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السمیع المجیب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مناجاة الشاکين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 و فایل صوتی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مناجات شِکوه‌گران - مناجات دوم از مناجات خمس عشره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روایت شده از </w:t>
      </w:r>
    </w:p>
    <w:p>
      <w:pPr>
        <w:pStyle w:val="VasatChinMatn"/>
      </w:pPr>
      <w:r>
        <w:rPr>
          <w:rtl w:val="0"/>
          <w:lang w:val="fa-IR"/>
        </w:rPr>
        <w:t xml:space="preserve">حضرت امام علی بن الحسین زین العابدین (علیه السلام)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بِسْمِ اللَـهِ الرَّحْمَنِ الرَّحِيمِ</w:t>
      </w:r>
    </w:p>
    <w:p>
      <w:pPr/>
      <w:r>
        <w:rPr>
          <w:rStyle w:val="RevayatArabi"/>
          <w:rtl w:val="0"/>
          <w:lang w:val="fa-IR"/>
        </w:rPr>
        <w:t xml:space="preserve">إِلَهِي إِلَيْكَ أَشْكُو نَفْسًا بِالسُّوءِ أَمَّارَةً</w:t>
      </w:r>
    </w:p>
    <w:p>
      <w:pPr/>
      <w:r>
        <w:rPr>
          <w:rtl w:val="0"/>
          <w:lang w:val="fa-IR"/>
        </w:rPr>
        <w:t xml:space="preserve">إلٰهی، به تو شکایت می‌کنم از نفسی که همواره به بدی فرمان می‌دهد</w:t>
      </w:r>
    </w:p>
    <w:p>
      <w:pPr/>
      <w:r>
        <w:rPr>
          <w:rStyle w:val="RevayatArabi"/>
          <w:rtl w:val="0"/>
          <w:lang w:val="fa-IR"/>
        </w:rPr>
        <w:t xml:space="preserve"> وَإِلَى الْخَطِيئَةِ مُبَادِرَةً</w:t>
      </w:r>
    </w:p>
    <w:p>
      <w:pPr/>
      <w:r>
        <w:rPr>
          <w:rtl w:val="0"/>
          <w:lang w:val="fa-IR"/>
        </w:rPr>
        <w:t xml:space="preserve">و به سوی خطاها شتابان است</w:t>
      </w:r>
    </w:p>
    <w:p>
      <w:pPr/>
      <w:r>
        <w:rPr>
          <w:rStyle w:val="RevayatArabi"/>
          <w:rtl w:val="0"/>
          <w:lang w:val="fa-IR"/>
        </w:rPr>
        <w:t xml:space="preserve"> وَبِمَعَاصِيكَ مُولَعَةً</w:t>
      </w:r>
    </w:p>
    <w:p>
      <w:pPr/>
      <w:r>
        <w:rPr>
          <w:rtl w:val="0"/>
          <w:lang w:val="fa-IR"/>
        </w:rPr>
        <w:t xml:space="preserve">و بر معصیتت حریص</w:t>
      </w:r>
    </w:p>
    <w:p>
      <w:pPr/>
      <w:r>
        <w:rPr>
          <w:rStyle w:val="RevayatArabi"/>
          <w:rtl w:val="0"/>
          <w:lang w:val="fa-IR"/>
        </w:rPr>
        <w:t xml:space="preserve"> وَلِسَخَطِكَ مُتَعَرِّضَةً</w:t>
      </w:r>
    </w:p>
    <w:p>
      <w:pPr/>
      <w:r>
        <w:rPr>
          <w:rtl w:val="0"/>
          <w:lang w:val="fa-IR"/>
        </w:rPr>
        <w:t xml:space="preserve">و بر آنچه موجب خشم توست اقدام‌کننده</w:t>
      </w:r>
    </w:p>
    <w:p>
      <w:pPr/>
      <w:r>
        <w:rPr>
          <w:rStyle w:val="RevayatArabi"/>
          <w:rtl w:val="0"/>
          <w:lang w:val="fa-IR"/>
        </w:rPr>
        <w:t xml:space="preserve"> تَسْلُكُ بِي مَسَالِكَ الْمَهَالِكِ</w:t>
      </w:r>
    </w:p>
    <w:p>
      <w:pPr/>
      <w:r>
        <w:rPr>
          <w:rtl w:val="0"/>
          <w:lang w:val="fa-IR"/>
        </w:rPr>
        <w:t xml:space="preserve">[نفسی که] مرا در مسیر هلاکت قرار می‌دهد</w:t>
      </w:r>
    </w:p>
    <w:p>
      <w:pPr/>
      <w:r>
        <w:rPr>
          <w:rStyle w:val="RevayatArabi"/>
          <w:rtl w:val="0"/>
          <w:lang w:val="fa-IR"/>
        </w:rPr>
        <w:t xml:space="preserve"> وَتَجْعَلُنِي عِنْدَكَ أَهْوَنَ هَالِكٍ</w:t>
      </w:r>
    </w:p>
    <w:p>
      <w:pPr/>
      <w:r>
        <w:rPr>
          <w:rtl w:val="0"/>
          <w:lang w:val="fa-IR"/>
        </w:rPr>
        <w:t xml:space="preserve">و مرا نزد تو پست‌ترینِ هلاک‌شده‌گان می‌گرداند </w:t>
      </w:r>
    </w:p>
    <w:p>
      <w:pPr/>
      <w:r>
        <w:rPr>
          <w:rStyle w:val="RevayatArabi"/>
          <w:rtl w:val="0"/>
          <w:lang w:val="fa-IR"/>
        </w:rPr>
        <w:t xml:space="preserve"> كَثِيرَةَ الْعِلَلِ طَوِيلَةَ الْأَمَلِ</w:t>
      </w:r>
    </w:p>
    <w:p>
      <w:pPr/>
      <w:r>
        <w:rPr>
          <w:rtl w:val="0"/>
          <w:lang w:val="fa-IR"/>
        </w:rPr>
        <w:t xml:space="preserve">[نفسی که] بیماری‌هایش بسیار است و آرزوهایش دور و دراز</w:t>
      </w:r>
    </w:p>
    <w:p>
      <w:pPr/>
      <w:r>
        <w:rPr>
          <w:rStyle w:val="RevayatArabi"/>
          <w:rtl w:val="0"/>
          <w:lang w:val="fa-IR"/>
        </w:rPr>
        <w:t xml:space="preserve"> إِنْ مَسَّهَا الشَّرُّ تَجْزَعُ</w:t>
      </w:r>
    </w:p>
    <w:p>
      <w:pPr/>
      <w:r>
        <w:rPr>
          <w:rtl w:val="0"/>
          <w:lang w:val="fa-IR"/>
        </w:rPr>
        <w:t xml:space="preserve">چون سختی‌ای به او رسد بی‌تابی می‌کند</w:t>
      </w:r>
    </w:p>
    <w:p>
      <w:pPr/>
      <w:r>
        <w:rPr>
          <w:rStyle w:val="RevayatArabi"/>
          <w:rtl w:val="0"/>
          <w:lang w:val="fa-IR"/>
        </w:rPr>
        <w:t xml:space="preserve"> وَإِنْ مَسَّهَا الْخَيْرُ تَمْنَعُ</w:t>
      </w:r>
    </w:p>
    <w:p>
      <w:pPr/>
      <w:r>
        <w:rPr>
          <w:rtl w:val="0"/>
          <w:lang w:val="fa-IR"/>
        </w:rPr>
        <w:t xml:space="preserve">و چون خیری به او روی آورَد بُخل می‌ورزد</w:t>
      </w:r>
    </w:p>
    <w:p>
      <w:pPr/>
      <w:r>
        <w:rPr>
          <w:rStyle w:val="RevayatArabi"/>
          <w:rtl w:val="0"/>
          <w:lang w:val="fa-IR"/>
        </w:rPr>
        <w:t xml:space="preserve"> مَيَّالَةً إِلَى اللَّعِبِ وَاللَّهْوِ</w:t>
      </w:r>
    </w:p>
    <w:p>
      <w:pPr/>
      <w:r>
        <w:rPr>
          <w:rtl w:val="0"/>
          <w:lang w:val="fa-IR"/>
        </w:rPr>
        <w:t xml:space="preserve">به لهو و لَعِبِ دنیا (بازی و هوسرانی) میل بسیار دارد</w:t>
      </w:r>
    </w:p>
    <w:p>
      <w:pPr/>
      <w:r>
        <w:rPr>
          <w:rStyle w:val="RevayatArabi"/>
          <w:rtl w:val="0"/>
          <w:lang w:val="fa-IR"/>
        </w:rPr>
        <w:t xml:space="preserve"> مَمْلُوَّةً بِالْغَفْلَةِ وَالسَّهْوِ</w:t>
      </w:r>
    </w:p>
    <w:p>
      <w:pPr/>
      <w:r>
        <w:rPr>
          <w:rtl w:val="0"/>
          <w:lang w:val="fa-IR"/>
        </w:rPr>
        <w:t xml:space="preserve">و از غفلت و اشتباه آکنده است</w:t>
      </w:r>
    </w:p>
    <w:p>
      <w:pPr/>
      <w:r>
        <w:rPr>
          <w:rStyle w:val="RevayatArabi"/>
          <w:rtl w:val="0"/>
          <w:lang w:val="fa-IR"/>
        </w:rPr>
        <w:t xml:space="preserve"> تُسْرِعُ بِي إِلَى الْحَوْبَةِ</w:t>
      </w:r>
    </w:p>
    <w:p>
      <w:pPr/>
      <w:r>
        <w:rPr>
          <w:rtl w:val="0"/>
          <w:lang w:val="fa-IR"/>
        </w:rPr>
        <w:t xml:space="preserve">مرا به‌سرعت به‌سوی گناه سوق می‌دهد</w:t>
      </w:r>
    </w:p>
    <w:p>
      <w:pPr/>
      <w:r>
        <w:rPr>
          <w:rStyle w:val="RevayatArabi"/>
          <w:rtl w:val="0"/>
          <w:lang w:val="fa-IR"/>
        </w:rPr>
        <w:t xml:space="preserve"> وَتُسَوِّفُنِي بِالتَّوْبَةِ</w:t>
      </w:r>
    </w:p>
    <w:p>
      <w:pPr/>
      <w:r>
        <w:rPr>
          <w:rtl w:val="0"/>
          <w:lang w:val="fa-IR"/>
        </w:rPr>
        <w:t xml:space="preserve">امّا در مورد توبه، با من امروز و فردا می‌کند</w:t>
      </w:r>
    </w:p>
    <w:p>
      <w:pPr/>
      <w:r>
        <w:rPr>
          <w:rStyle w:val="RevayatArabi"/>
          <w:rtl w:val="0"/>
          <w:lang w:val="fa-IR"/>
        </w:rPr>
        <w:t xml:space="preserve">إِلَهِي أَشْكُو إِلَيْكَ عَدُوًّا يُضِلُّنِي</w:t>
      </w:r>
    </w:p>
    <w:p>
      <w:pPr/>
      <w:r>
        <w:rPr>
          <w:rtl w:val="0"/>
          <w:lang w:val="fa-IR"/>
        </w:rPr>
        <w:t xml:space="preserve">إلٰهی، به تو شکایت می‌کنم از دشمنی که گمراهم می‌کند</w:t>
      </w:r>
    </w:p>
    <w:p>
      <w:pPr/>
      <w:r>
        <w:rPr>
          <w:rStyle w:val="RevayatArabi"/>
          <w:rtl w:val="0"/>
          <w:lang w:val="fa-IR"/>
        </w:rPr>
        <w:t xml:space="preserve"> وَشَيْطَانًا يُغْوِينِي</w:t>
      </w:r>
    </w:p>
    <w:p>
      <w:pPr/>
      <w:r>
        <w:rPr>
          <w:rtl w:val="0"/>
          <w:lang w:val="fa-IR"/>
        </w:rPr>
        <w:t xml:space="preserve">و شیطانی که مرا به بیراهه می‌کشاند</w:t>
      </w:r>
    </w:p>
    <w:p>
      <w:pPr/>
      <w:r>
        <w:rPr>
          <w:rStyle w:val="RevayatArabi"/>
          <w:rtl w:val="0"/>
          <w:lang w:val="fa-IR"/>
        </w:rPr>
        <w:t xml:space="preserve"> قَدْ مَلَأَ بِالْوَسْوَاسِ صَدْرِي</w:t>
      </w:r>
    </w:p>
    <w:p>
      <w:pPr/>
      <w:r>
        <w:rPr>
          <w:rtl w:val="0"/>
          <w:lang w:val="fa-IR"/>
        </w:rPr>
        <w:t xml:space="preserve">شیطانی که سینه‌ام را از وسوسه مالامال ساخته</w:t>
      </w:r>
    </w:p>
    <w:p>
      <w:pPr/>
      <w:r>
        <w:rPr>
          <w:rStyle w:val="RevayatArabi"/>
          <w:rtl w:val="0"/>
          <w:lang w:val="fa-IR"/>
        </w:rPr>
        <w:t xml:space="preserve"> وَأَحَاطَتْ هَوَاجِسُهُ بِقَلْبِي</w:t>
      </w:r>
    </w:p>
    <w:p>
      <w:pPr/>
      <w:r>
        <w:rPr>
          <w:rtl w:val="0"/>
          <w:lang w:val="fa-IR"/>
        </w:rPr>
        <w:t xml:space="preserve">و تَلقیناتش قلبم را احاطه نموده‌است</w:t>
      </w:r>
    </w:p>
    <w:p>
      <w:pPr/>
      <w:r>
        <w:rPr>
          <w:rStyle w:val="RevayatArabi"/>
          <w:rtl w:val="0"/>
          <w:lang w:val="fa-IR"/>
        </w:rPr>
        <w:t xml:space="preserve"> يُعَاضِدُ لِيَ الْهَوَى</w:t>
      </w:r>
    </w:p>
    <w:p>
      <w:pPr/>
      <w:r>
        <w:rPr>
          <w:rtl w:val="0"/>
          <w:lang w:val="fa-IR"/>
        </w:rPr>
        <w:t xml:space="preserve">هوای نفسم را یاری می‌رساند</w:t>
      </w:r>
    </w:p>
    <w:p>
      <w:pPr/>
      <w:r>
        <w:rPr>
          <w:rStyle w:val="RevayatArabi"/>
          <w:rtl w:val="0"/>
          <w:lang w:val="fa-IR"/>
        </w:rPr>
        <w:t xml:space="preserve"> وَيُزَيِّنُ لِي حُبَّ الدُّنْيَا</w:t>
      </w:r>
    </w:p>
    <w:p>
      <w:pPr/>
      <w:r>
        <w:rPr>
          <w:rtl w:val="0"/>
          <w:lang w:val="fa-IR"/>
        </w:rPr>
        <w:t xml:space="preserve">و حُبّ و عشق دنیا را برایم زینت می‌دهد</w:t>
      </w:r>
    </w:p>
    <w:p>
      <w:pPr/>
      <w:r>
        <w:rPr>
          <w:rStyle w:val="RevayatArabi"/>
          <w:rtl w:val="0"/>
          <w:lang w:val="fa-IR"/>
        </w:rPr>
        <w:t xml:space="preserve"> وَيَحُولُ بَيْنِي وَبَيْنَ الطَّاعَةِ وَالزُّلْفَى</w:t>
      </w:r>
    </w:p>
    <w:p>
      <w:pPr/>
      <w:r>
        <w:rPr>
          <w:rtl w:val="0"/>
          <w:lang w:val="fa-IR"/>
        </w:rPr>
        <w:t xml:space="preserve">و میان من و میان طاعت و قُرب تو حائل می‌شود</w:t>
      </w:r>
    </w:p>
    <w:p>
      <w:pPr/>
      <w:r>
        <w:rPr>
          <w:rStyle w:val="RevayatArabi"/>
          <w:rtl w:val="0"/>
          <w:lang w:val="fa-IR"/>
        </w:rPr>
        <w:t xml:space="preserve">إِلَهِي إِلَيْكَ أَشْكُو قَلْبًا قَاسِيًا مَعَ الْوَسْوَاسِ مُتَقَلِّبًا</w:t>
      </w:r>
    </w:p>
    <w:p>
      <w:pPr/>
      <w:r>
        <w:rPr>
          <w:rtl w:val="0"/>
          <w:lang w:val="fa-IR"/>
        </w:rPr>
        <w:t xml:space="preserve">إلٰهی، به تو شکایت می‌کنم از دلی همچون سنگ که با وسوسه‌ها زیر و رو می‌شود</w:t>
      </w:r>
    </w:p>
    <w:p>
      <w:pPr/>
      <w:r>
        <w:rPr>
          <w:rStyle w:val="RevayatArabi"/>
          <w:rtl w:val="0"/>
          <w:lang w:val="fa-IR"/>
        </w:rPr>
        <w:t xml:space="preserve"> وَبِالرَّيْنِ وَالطَّبْعِ مُتَلَبِّسًا</w:t>
      </w:r>
    </w:p>
    <w:p>
      <w:pPr/>
      <w:r>
        <w:rPr>
          <w:rtl w:val="0"/>
          <w:lang w:val="fa-IR"/>
        </w:rPr>
        <w:t xml:space="preserve">و به زنگار و تیرگی آلوده گشته است</w:t>
      </w:r>
    </w:p>
    <w:p>
      <w:pPr/>
      <w:r>
        <w:rPr>
          <w:rStyle w:val="RevayatArabi"/>
          <w:rtl w:val="0"/>
          <w:lang w:val="fa-IR"/>
        </w:rPr>
        <w:t xml:space="preserve"> وَعَيْنًا عَنِ الْبُكَاءِ مِنْ خَوْفِكَ جَامِدَةً</w:t>
      </w:r>
    </w:p>
    <w:p>
      <w:pPr/>
      <w:r>
        <w:rPr>
          <w:rtl w:val="0"/>
          <w:lang w:val="fa-IR"/>
        </w:rPr>
        <w:t xml:space="preserve">و [به تو شکایت می‌کنم از] چشمی خشک که از ترس تو اشکی نمی‌ریزد</w:t>
      </w:r>
    </w:p>
    <w:p>
      <w:pPr/>
      <w:r>
        <w:rPr>
          <w:rStyle w:val="RevayatArabi"/>
          <w:rtl w:val="0"/>
          <w:lang w:val="fa-IR"/>
        </w:rPr>
        <w:t xml:space="preserve"> وَإِلَى مَا يَسُرُّهَا طَامِحَةً</w:t>
      </w:r>
    </w:p>
    <w:p>
      <w:pPr/>
      <w:r>
        <w:rPr>
          <w:rtl w:val="0"/>
          <w:lang w:val="fa-IR"/>
        </w:rPr>
        <w:t xml:space="preserve">و پیوسته به آنچه خوشایندش باشد نگاه‌کننده است</w:t>
      </w:r>
    </w:p>
    <w:p>
      <w:pPr/>
      <w:r>
        <w:rPr>
          <w:rStyle w:val="RevayatArabi"/>
          <w:rtl w:val="0"/>
          <w:lang w:val="fa-IR"/>
        </w:rPr>
        <w:t xml:space="preserve">إِلَهي لا حَوْلَ لِي وَلا قُوَّةَ إِلّا بِقُدْرَتِكَ</w:t>
      </w:r>
    </w:p>
    <w:p>
      <w:pPr/>
      <w:r>
        <w:rPr>
          <w:rtl w:val="0"/>
          <w:lang w:val="fa-IR"/>
        </w:rPr>
        <w:t xml:space="preserve">إلٰهی، مرا توان و نیرویی نیست مگر به قدرت تو</w:t>
      </w:r>
    </w:p>
    <w:p>
      <w:pPr/>
      <w:r>
        <w:rPr>
          <w:rStyle w:val="RevayatArabi"/>
          <w:rtl w:val="0"/>
          <w:lang w:val="fa-IR"/>
        </w:rPr>
        <w:t xml:space="preserve"> وَلا نَجَاةَ لِي مِنْ مَكَارِهِ الدُّنْيَا إِلّا بِعِصْمَتِكَ</w:t>
      </w:r>
    </w:p>
    <w:p>
      <w:pPr/>
      <w:r>
        <w:rPr>
          <w:rtl w:val="0"/>
          <w:lang w:val="fa-IR"/>
        </w:rPr>
        <w:t xml:space="preserve">و مرا از ناملایمات دنیا نجاتی نیست مگر به حفظ و نگهداری تو</w:t>
      </w:r>
    </w:p>
    <w:p>
      <w:pPr/>
      <w:r>
        <w:rPr>
          <w:rStyle w:val="RevayatArabi"/>
          <w:rtl w:val="0"/>
          <w:lang w:val="fa-IR"/>
        </w:rPr>
        <w:t xml:space="preserve"> فَأَسْأَلُكَ بِبَلاغَةِ حِكْمَتِكَ وَنَفَاذِ مَشِيَّتِكَ</w:t>
      </w:r>
    </w:p>
    <w:p>
      <w:pPr/>
      <w:r>
        <w:rPr>
          <w:rtl w:val="0"/>
          <w:lang w:val="fa-IR"/>
        </w:rPr>
        <w:t xml:space="preserve">پس به حکمت بالغه و ارادۀ نافذ و مؤثّرت از تو می‌خواهم</w:t>
      </w:r>
    </w:p>
    <w:p>
      <w:pPr/>
      <w:r>
        <w:rPr>
          <w:rStyle w:val="RevayatArabi"/>
          <w:rtl w:val="0"/>
          <w:lang w:val="fa-IR"/>
        </w:rPr>
        <w:t xml:space="preserve"> أَنْ لا تَجْعَلَنِي لِغَيْرِ جُودِكَ مُتَعَرِّضًا</w:t>
      </w:r>
    </w:p>
    <w:p>
      <w:pPr/>
      <w:r>
        <w:rPr>
          <w:rtl w:val="0"/>
          <w:lang w:val="fa-IR"/>
        </w:rPr>
        <w:t xml:space="preserve">که مرا خواهان غیر جود و بخشش خودت قرار ندهی</w:t>
      </w:r>
    </w:p>
    <w:p>
      <w:pPr/>
      <w:r>
        <w:rPr>
          <w:rStyle w:val="RevayatArabi"/>
          <w:rtl w:val="0"/>
          <w:lang w:val="fa-IR"/>
        </w:rPr>
        <w:t xml:space="preserve"> وَلا تُصَيِّرَنِي لِلْفِتَنِ غَرَضًا</w:t>
      </w:r>
    </w:p>
    <w:p>
      <w:pPr/>
      <w:r>
        <w:rPr>
          <w:rtl w:val="0"/>
          <w:lang w:val="fa-IR"/>
        </w:rPr>
        <w:t xml:space="preserve">و مرا آماج تیر فتنه‌ها نگردانی</w:t>
      </w:r>
    </w:p>
    <w:p>
      <w:pPr/>
      <w:r>
        <w:rPr>
          <w:rStyle w:val="RevayatArabi"/>
          <w:rtl w:val="0"/>
          <w:lang w:val="fa-IR"/>
        </w:rPr>
        <w:t xml:space="preserve"> وَكُنْ لِي عَلَى الْأَعْدَاءِ نَاصِرًا</w:t>
      </w:r>
    </w:p>
    <w:p>
      <w:pPr/>
      <w:r>
        <w:rPr>
          <w:rtl w:val="0"/>
          <w:lang w:val="fa-IR"/>
        </w:rPr>
        <w:t xml:space="preserve">و مرا در مقابل دشمنان یاور باش</w:t>
      </w:r>
    </w:p>
    <w:p>
      <w:pPr/>
      <w:r>
        <w:rPr>
          <w:rStyle w:val="RevayatArabi"/>
          <w:rtl w:val="0"/>
          <w:lang w:val="fa-IR"/>
        </w:rPr>
        <w:t xml:space="preserve"> وَعَلَى الْمَخَازِي وَالْعُيُوبِ سَاتِرًا</w:t>
      </w:r>
    </w:p>
    <w:p>
      <w:pPr/>
      <w:r>
        <w:rPr>
          <w:rtl w:val="0"/>
          <w:lang w:val="fa-IR"/>
        </w:rPr>
        <w:t xml:space="preserve">و رسوایی‌ها و عیب‌هایم را بپوشان</w:t>
      </w:r>
    </w:p>
    <w:p>
      <w:pPr/>
      <w:r>
        <w:rPr>
          <w:rStyle w:val="RevayatArabi"/>
          <w:rtl w:val="0"/>
          <w:lang w:val="fa-IR"/>
        </w:rPr>
        <w:t xml:space="preserve"> وَمِنَ الْبَلاءِ وَاقِيًا</w:t>
      </w:r>
    </w:p>
    <w:p>
      <w:pPr/>
      <w:r>
        <w:rPr>
          <w:rtl w:val="0"/>
          <w:lang w:val="fa-IR"/>
        </w:rPr>
        <w:t xml:space="preserve">و مرا از بلاها حفظ گردان</w:t>
      </w:r>
    </w:p>
    <w:p>
      <w:pPr/>
      <w:r>
        <w:rPr>
          <w:rStyle w:val="RevayatArabi"/>
          <w:rtl w:val="0"/>
          <w:lang w:val="fa-IR"/>
        </w:rPr>
        <w:t xml:space="preserve"> وَعَنِ الْمَعَاصِي عَاصِمًا</w:t>
      </w:r>
    </w:p>
    <w:p>
      <w:pPr/>
      <w:r>
        <w:rPr>
          <w:rtl w:val="0"/>
          <w:lang w:val="fa-IR"/>
        </w:rPr>
        <w:t xml:space="preserve">و از معصیت‌ها نگه دار</w:t>
      </w:r>
    </w:p>
    <w:p>
      <w:pPr/>
      <w:r>
        <w:rPr>
          <w:rStyle w:val="RevayatArabi"/>
          <w:rtl w:val="0"/>
          <w:lang w:val="fa-IR"/>
        </w:rPr>
        <w:t xml:space="preserve">بِرَأْفَتِكَ وَرَحْمَتِكَ، يَا أَرْحَمَ الرَّاحِمِينَ.</w:t>
      </w:r>
    </w:p>
    <w:p>
      <w:pPr/>
      <w:r>
        <w:rPr>
          <w:rtl w:val="0"/>
          <w:lang w:val="fa-IR"/>
        </w:rPr>
        <w:t xml:space="preserve">به حق مِهر و رحمتَت، ای مهربان‌ترین مهربانان.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" name="_x0000_i0001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1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