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الرّاغبين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مشتاقان - مناجات پنجم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إِنْ كَانَ قَلَّ زَادِي فِي الْمَسِيرِ إِلَيْكَ</w:t>
      </w:r>
    </w:p>
    <w:p>
      <w:pPr/>
      <w:r>
        <w:rPr>
          <w:rtl w:val="0"/>
          <w:lang w:val="fa-IR"/>
        </w:rPr>
        <w:t xml:space="preserve">إلٰهی، چنانچه توشه‌ام در سفر به‌سوی تو اندک است</w:t>
      </w:r>
    </w:p>
    <w:p>
      <w:pPr/>
      <w:r>
        <w:rPr>
          <w:rStyle w:val="RevayatArabi"/>
          <w:rtl w:val="0"/>
          <w:lang w:val="fa-IR"/>
        </w:rPr>
        <w:t xml:space="preserve"> فَلَقَدْ حَسُنَ ظَنِّي بِالتَّوَكُّلِ عَلَيْكَ</w:t>
      </w:r>
    </w:p>
    <w:p>
      <w:pPr/>
      <w:r>
        <w:rPr>
          <w:rtl w:val="0"/>
          <w:lang w:val="fa-IR"/>
        </w:rPr>
        <w:t xml:space="preserve">همانا به تکیه و توکّلم بر تو خوش‌بینم</w:t>
      </w:r>
    </w:p>
    <w:p>
      <w:pPr/>
      <w:r>
        <w:rPr>
          <w:rStyle w:val="RevayatArabi"/>
          <w:rtl w:val="0"/>
          <w:lang w:val="fa-IR"/>
        </w:rPr>
        <w:t xml:space="preserve"> وَإِنْ كَانَ جُرْمِي قَدْ أَخَافَنِي مِنْ عُقُوبَتِكَ</w:t>
      </w:r>
    </w:p>
    <w:p>
      <w:pPr/>
      <w:r>
        <w:rPr>
          <w:rtl w:val="0"/>
          <w:lang w:val="fa-IR"/>
        </w:rPr>
        <w:t xml:space="preserve">و اگر جرم و جنایتم مرا از کیفرت به هراس افکنده</w:t>
      </w:r>
    </w:p>
    <w:p>
      <w:pPr/>
      <w:r>
        <w:rPr>
          <w:rStyle w:val="RevayatArabi"/>
          <w:rtl w:val="0"/>
          <w:lang w:val="fa-IR"/>
        </w:rPr>
        <w:t xml:space="preserve"> فَإِنَّ رَجَائِي قَدْ أَشْعَرَنِي بِالْأَمْنِ مِنْ نِقْمَتِكَ</w:t>
      </w:r>
    </w:p>
    <w:p>
      <w:pPr/>
      <w:r>
        <w:rPr>
          <w:rtl w:val="0"/>
          <w:lang w:val="fa-IR"/>
        </w:rPr>
        <w:t xml:space="preserve">امیدواری‌ام [به تو]، ایمنی از عقوبتت را به من نوید داده‌است</w:t>
      </w:r>
    </w:p>
    <w:p>
      <w:pPr/>
      <w:r>
        <w:rPr>
          <w:rStyle w:val="RevayatArabi"/>
          <w:rtl w:val="0"/>
          <w:lang w:val="fa-IR"/>
        </w:rPr>
        <w:t xml:space="preserve"> وَإِنْ كَانَ ذَنْبِي قَدْ عَرَضَنِي لِعِقَابِكَ</w:t>
      </w:r>
    </w:p>
    <w:p>
      <w:pPr/>
      <w:r>
        <w:rPr>
          <w:rtl w:val="0"/>
          <w:lang w:val="fa-IR"/>
        </w:rPr>
        <w:t xml:space="preserve">و چنانچه گناهم مرا در معرض مجازاتت قرارداده</w:t>
      </w:r>
    </w:p>
    <w:p>
      <w:pPr/>
      <w:r>
        <w:rPr>
          <w:rStyle w:val="RevayatArabi"/>
          <w:rtl w:val="0"/>
          <w:lang w:val="fa-IR"/>
        </w:rPr>
        <w:t xml:space="preserve"> فَقَدْ آذَنَنِي حُسْنُ ثِقَتِي بِثَوَابِكَ</w:t>
      </w:r>
    </w:p>
    <w:p>
      <w:pPr/>
      <w:r>
        <w:rPr>
          <w:rtl w:val="0"/>
          <w:lang w:val="fa-IR"/>
        </w:rPr>
        <w:t xml:space="preserve">همانا اطمینان خاطرم، مرا از ثوابت باخبر ساخته ‌است</w:t>
      </w:r>
    </w:p>
    <w:p>
      <w:pPr/>
      <w:r>
        <w:rPr>
          <w:rStyle w:val="RevayatArabi"/>
          <w:rtl w:val="0"/>
          <w:lang w:val="fa-IR"/>
        </w:rPr>
        <w:t xml:space="preserve"> وَإِنْ أَنَامَتْنِي الْغَفْلَةُ عَنِ الاسْتِعْدَادِ لِلِقَائِكَ</w:t>
      </w:r>
    </w:p>
    <w:p>
      <w:pPr/>
      <w:r>
        <w:rPr>
          <w:rtl w:val="0"/>
          <w:lang w:val="fa-IR"/>
        </w:rPr>
        <w:t xml:space="preserve">و اگر غفلتم مرا به خواب افکنده و از آمادگی برای لقای تو برگرفته</w:t>
      </w:r>
    </w:p>
    <w:p>
      <w:pPr/>
      <w:r>
        <w:rPr>
          <w:rStyle w:val="RevayatArabi"/>
          <w:rtl w:val="0"/>
          <w:lang w:val="fa-IR"/>
        </w:rPr>
        <w:t xml:space="preserve"> فَقَدْ نَبَّهَتْنِي الْمَعْرِفَةُ بِكَرَمِكَ وَآلائِكَ</w:t>
      </w:r>
    </w:p>
    <w:p>
      <w:pPr/>
      <w:r>
        <w:rPr>
          <w:rtl w:val="0"/>
          <w:lang w:val="fa-IR"/>
        </w:rPr>
        <w:t xml:space="preserve">همانا معرفتم به کَرَم و نعمت‌هایت مرا بیدار و هشیار ساخته است</w:t>
      </w:r>
    </w:p>
    <w:p>
      <w:pPr/>
      <w:r>
        <w:rPr>
          <w:rStyle w:val="RevayatArabi"/>
          <w:rtl w:val="0"/>
          <w:lang w:val="fa-IR"/>
        </w:rPr>
        <w:t xml:space="preserve"> وَإِنْ أَوْحَشَ مَا بَيْنِي وَبَيْنَكَ فَرْطُ الْعِصْيَانِ وَالطُّغْيَانِ</w:t>
      </w:r>
    </w:p>
    <w:p>
      <w:pPr/>
      <w:r>
        <w:rPr>
          <w:rtl w:val="0"/>
          <w:lang w:val="fa-IR"/>
        </w:rPr>
        <w:t xml:space="preserve">و اگر زیاده‌روی در گناه و سرکشی، مرا در وحشت تنهایی و دوری از تو انداخته</w:t>
      </w:r>
    </w:p>
    <w:p>
      <w:pPr/>
      <w:r>
        <w:rPr>
          <w:rStyle w:val="RevayatArabi"/>
          <w:rtl w:val="0"/>
          <w:lang w:val="fa-IR"/>
        </w:rPr>
        <w:t xml:space="preserve"> فَقَدْ آنَسَنِي بُشْرَى الْغُفْرَانِ وَالرِّضْوَانِ</w:t>
      </w:r>
    </w:p>
    <w:p>
      <w:pPr/>
      <w:r>
        <w:rPr>
          <w:rtl w:val="0"/>
          <w:lang w:val="fa-IR"/>
        </w:rPr>
        <w:t xml:space="preserve">اما بشارتِ آمرزش و خشنودی‌ات، مونس من و آرامش خاطرم گشته</w:t>
      </w:r>
    </w:p>
    <w:p>
      <w:pPr/>
      <w:r>
        <w:rPr>
          <w:rStyle w:val="RevayatArabi"/>
          <w:rtl w:val="0"/>
          <w:lang w:val="fa-IR"/>
        </w:rPr>
        <w:t xml:space="preserve">أَسْأَلُكَ بِسُبُحَاتِ وَجْهِكَ وَبِأَنْوَارِ قُدْسِكَ</w:t>
      </w:r>
    </w:p>
    <w:p>
      <w:pPr/>
      <w:r>
        <w:rPr>
          <w:rtl w:val="0"/>
          <w:lang w:val="fa-IR"/>
        </w:rPr>
        <w:t xml:space="preserve">به حقّ نور جمال رویَت و انوار عظمت ذاتت از تو می‌خواهم</w:t>
      </w:r>
    </w:p>
    <w:p>
      <w:pPr/>
      <w:r>
        <w:rPr>
          <w:rStyle w:val="RevayatArabi"/>
          <w:rtl w:val="0"/>
          <w:lang w:val="fa-IR"/>
        </w:rPr>
        <w:t xml:space="preserve"> وَأَبْتَهِلُ إِلَيْكَ بِعَوَاطِفِ رَحْمَتِكَ وَلَطَائِفِ بِرِّكَ</w:t>
      </w:r>
    </w:p>
    <w:p>
      <w:pPr/>
      <w:r>
        <w:rPr>
          <w:rtl w:val="0"/>
          <w:lang w:val="fa-IR"/>
        </w:rPr>
        <w:t xml:space="preserve">و به حقّ عطوفتِ رحمتت و لطف و احسانت، به‌سویت زاری می‌کنم</w:t>
      </w:r>
    </w:p>
    <w:p>
      <w:pPr/>
      <w:r>
        <w:rPr>
          <w:rStyle w:val="RevayatArabi"/>
          <w:rtl w:val="0"/>
          <w:lang w:val="fa-IR"/>
        </w:rPr>
        <w:t xml:space="preserve">أَنْ تُحَقِّقَ ظَنِّي بِمَا أُؤَمِّلُهُ</w:t>
      </w:r>
    </w:p>
    <w:p>
      <w:pPr/>
      <w:r>
        <w:rPr>
          <w:rtl w:val="0"/>
          <w:lang w:val="fa-IR"/>
        </w:rPr>
        <w:t xml:space="preserve">که گمانم را نسبت به آنچه از تو آرزومندم تحقّق بخشی</w:t>
      </w:r>
    </w:p>
    <w:p>
      <w:pPr/>
      <w:r>
        <w:rPr>
          <w:rStyle w:val="RevayatArabi"/>
          <w:rtl w:val="0"/>
          <w:lang w:val="fa-IR"/>
        </w:rPr>
        <w:t xml:space="preserve"> مِنْ جَزِيلِ إِكْرَامِكَ وَجَمِيلِ إِنْعَامِكَ</w:t>
      </w:r>
    </w:p>
    <w:p>
      <w:pPr/>
      <w:r>
        <w:rPr>
          <w:rtl w:val="0"/>
          <w:lang w:val="fa-IR"/>
        </w:rPr>
        <w:t xml:space="preserve">[گمانم] به إکرامِ فراوانت و نعمت‌بخشیِ زیبایت</w:t>
      </w:r>
    </w:p>
    <w:p>
      <w:pPr/>
      <w:r>
        <w:rPr>
          <w:rStyle w:val="RevayatArabi"/>
          <w:rtl w:val="0"/>
          <w:lang w:val="fa-IR"/>
        </w:rPr>
        <w:t xml:space="preserve"> فِي الْقُرْبَى مِنْكَ وَالزُّلْفَى لَدَيْكَ</w:t>
      </w:r>
    </w:p>
    <w:p>
      <w:pPr/>
      <w:r>
        <w:rPr>
          <w:rtl w:val="0"/>
          <w:lang w:val="fa-IR"/>
        </w:rPr>
        <w:t xml:space="preserve">در نزدیک شدنم به تو و تقرّبم به درگاهت</w:t>
      </w:r>
    </w:p>
    <w:p>
      <w:pPr/>
      <w:r>
        <w:rPr>
          <w:rStyle w:val="RevayatArabi"/>
          <w:rtl w:val="0"/>
          <w:lang w:val="fa-IR"/>
        </w:rPr>
        <w:t xml:space="preserve"> وَالتَّمَتُّعِ بِالنَّظَرِ إِلَيْكَ</w:t>
      </w:r>
    </w:p>
    <w:p>
      <w:pPr/>
      <w:r>
        <w:rPr>
          <w:rtl w:val="0"/>
          <w:lang w:val="fa-IR"/>
        </w:rPr>
        <w:t xml:space="preserve">و بهره‌مندی‌ام از نظر به‌سوی تو</w:t>
      </w:r>
    </w:p>
    <w:p>
      <w:pPr/>
      <w:r>
        <w:rPr>
          <w:rStyle w:val="RevayatArabi"/>
          <w:rtl w:val="0"/>
          <w:lang w:val="fa-IR"/>
        </w:rPr>
        <w:t xml:space="preserve"> وَهَا أَنَا مُتَعَرِّضٌ لِنَفَحَاتِ رَوْحِكَ وَعَطْفِكَ</w:t>
      </w:r>
    </w:p>
    <w:p>
      <w:pPr/>
      <w:r>
        <w:rPr>
          <w:rtl w:val="0"/>
          <w:lang w:val="fa-IR"/>
        </w:rPr>
        <w:t xml:space="preserve">و هم‌اینک من خود را در معرض نسیم رحمت و عنایت تو قرار داده‌ام</w:t>
      </w:r>
    </w:p>
    <w:p>
      <w:pPr/>
      <w:r>
        <w:rPr>
          <w:rStyle w:val="RevayatArabi"/>
          <w:rtl w:val="0"/>
          <w:lang w:val="fa-IR"/>
        </w:rPr>
        <w:t xml:space="preserve"> وَمُنْتَجِعٌ غَيْثَ جُودِكَ وَلُطْفِكَ</w:t>
      </w:r>
    </w:p>
    <w:p>
      <w:pPr/>
      <w:r>
        <w:rPr>
          <w:rtl w:val="0"/>
          <w:lang w:val="fa-IR"/>
        </w:rPr>
        <w:t xml:space="preserve">و خواهان باران جود و لطف بی‌پایان تو‌ام</w:t>
      </w:r>
    </w:p>
    <w:p>
      <w:pPr/>
      <w:r>
        <w:rPr>
          <w:rStyle w:val="RevayatArabi"/>
          <w:rtl w:val="0"/>
          <w:lang w:val="fa-IR"/>
        </w:rPr>
        <w:t xml:space="preserve"> فَارٌّ مِنْ سَخَطِكَ إِلَى رِضَاكَ</w:t>
      </w:r>
    </w:p>
    <w:p>
      <w:pPr/>
      <w:r>
        <w:rPr>
          <w:rtl w:val="0"/>
          <w:lang w:val="fa-IR"/>
        </w:rPr>
        <w:t xml:space="preserve">و از خشمت به‌سوی خشنودی‌ات گریزانم</w:t>
      </w:r>
    </w:p>
    <w:p>
      <w:pPr/>
      <w:r>
        <w:rPr>
          <w:rStyle w:val="RevayatArabi"/>
          <w:rtl w:val="0"/>
          <w:lang w:val="fa-IR"/>
        </w:rPr>
        <w:t xml:space="preserve"> هَارِبٌ مِنْكَ إِلَيْكَ</w:t>
      </w:r>
    </w:p>
    <w:p>
      <w:pPr/>
      <w:r>
        <w:rPr>
          <w:rtl w:val="0"/>
          <w:lang w:val="fa-IR"/>
        </w:rPr>
        <w:t xml:space="preserve">و از تو به‌سوی تو می‌گریزم</w:t>
      </w:r>
    </w:p>
    <w:p>
      <w:pPr/>
      <w:r>
        <w:rPr>
          <w:rStyle w:val="RevayatArabi"/>
          <w:rtl w:val="0"/>
          <w:lang w:val="fa-IR"/>
        </w:rPr>
        <w:t xml:space="preserve"> رَاجٍ أَحْسَنَ مَا لَدَيْكَ</w:t>
      </w:r>
    </w:p>
    <w:p>
      <w:pPr/>
      <w:r>
        <w:rPr>
          <w:rtl w:val="0"/>
          <w:lang w:val="fa-IR"/>
        </w:rPr>
        <w:t xml:space="preserve">درحالی‌که نیکوترین چیزی را که نزد توست امید دارم</w:t>
      </w:r>
    </w:p>
    <w:p>
      <w:pPr/>
      <w:r>
        <w:rPr>
          <w:rStyle w:val="RevayatArabi"/>
          <w:rtl w:val="0"/>
          <w:lang w:val="fa-IR"/>
        </w:rPr>
        <w:t xml:space="preserve"> مُعَوِّلٌ عَلَى مَوَاهِبِكَ</w:t>
      </w:r>
    </w:p>
    <w:p>
      <w:pPr/>
      <w:r>
        <w:rPr>
          <w:rtl w:val="0"/>
          <w:lang w:val="fa-IR"/>
        </w:rPr>
        <w:t xml:space="preserve">همۀ اعتمادم بر موهبت‌ها و بخشش‌های توست</w:t>
      </w:r>
    </w:p>
    <w:p>
      <w:pPr/>
      <w:r>
        <w:rPr>
          <w:rStyle w:val="RevayatArabi"/>
          <w:rtl w:val="0"/>
          <w:lang w:val="fa-IR"/>
        </w:rPr>
        <w:t xml:space="preserve"> مُفْتَقِرٌ إِلَى رِعَايَتِكَ</w:t>
      </w:r>
    </w:p>
    <w:p>
      <w:pPr/>
      <w:r>
        <w:rPr>
          <w:rtl w:val="0"/>
          <w:lang w:val="fa-IR"/>
        </w:rPr>
        <w:t xml:space="preserve">و محتاج عنایت و حمایت تو‌اَم</w:t>
      </w:r>
    </w:p>
    <w:p>
      <w:pPr/>
      <w:r>
        <w:rPr>
          <w:rStyle w:val="RevayatArabi"/>
          <w:rtl w:val="0"/>
          <w:lang w:val="fa-IR"/>
        </w:rPr>
        <w:t xml:space="preserve"> إِلَهِي مَا بَدَأْتَ بِهِ مِنْ فَضْلِكَ فَتَمِّمْهُ</w:t>
      </w:r>
    </w:p>
    <w:p>
      <w:pPr/>
      <w:r>
        <w:rPr>
          <w:rtl w:val="0"/>
          <w:lang w:val="fa-IR"/>
        </w:rPr>
        <w:t xml:space="preserve">إلٰهی، آن فضل و احسانت را که بر من شروع نمودی بر ما تمام کن</w:t>
      </w:r>
    </w:p>
    <w:p>
      <w:pPr/>
      <w:r>
        <w:rPr>
          <w:rStyle w:val="RevayatArabi"/>
          <w:rtl w:val="0"/>
          <w:lang w:val="fa-IR"/>
        </w:rPr>
        <w:t xml:space="preserve"> وَمَا وَهَبْتَ لِي مِنْ كَرَمِكَ فَلا تَسْلُبْهُ</w:t>
      </w:r>
    </w:p>
    <w:p>
      <w:pPr/>
      <w:r>
        <w:rPr>
          <w:rtl w:val="0"/>
          <w:lang w:val="fa-IR"/>
        </w:rPr>
        <w:t xml:space="preserve">و آنچه را از کَرَم خویش به من بخشیدی از من مگیر</w:t>
      </w:r>
    </w:p>
    <w:p>
      <w:pPr/>
      <w:r>
        <w:rPr>
          <w:rStyle w:val="RevayatArabi"/>
          <w:rtl w:val="0"/>
          <w:lang w:val="fa-IR"/>
        </w:rPr>
        <w:t xml:space="preserve"> وَمَا سَتَرْتَهُ عَلَيَّ بِحِلْمِكَ فَلا تَهْتِكْهُ</w:t>
      </w:r>
    </w:p>
    <w:p>
      <w:pPr/>
      <w:r>
        <w:rPr>
          <w:rtl w:val="0"/>
          <w:lang w:val="fa-IR"/>
        </w:rPr>
        <w:t xml:space="preserve">و از آنچه با بردباری خویش بر من پوشاندی پرده برنَدار</w:t>
      </w:r>
    </w:p>
    <w:p>
      <w:pPr/>
      <w:r>
        <w:rPr>
          <w:rStyle w:val="RevayatArabi"/>
          <w:rtl w:val="0"/>
          <w:lang w:val="fa-IR"/>
        </w:rPr>
        <w:t xml:space="preserve"> وَمَا عَلِمْتَهُ مِنْ قَبِيحِ فِعْلِي فَاغْفِرْهُ</w:t>
      </w:r>
    </w:p>
    <w:p>
      <w:pPr/>
      <w:r>
        <w:rPr>
          <w:rtl w:val="0"/>
          <w:lang w:val="fa-IR"/>
        </w:rPr>
        <w:t xml:space="preserve">و آنچه را از کردار زشتم دانستی بر من ببخشای</w:t>
      </w:r>
    </w:p>
    <w:p>
      <w:pPr/>
      <w:r>
        <w:rPr>
          <w:rStyle w:val="RevayatArabi"/>
          <w:rtl w:val="0"/>
          <w:lang w:val="fa-IR"/>
        </w:rPr>
        <w:t xml:space="preserve"> إِلَهِي اسْتَشْفَعْتُ بِكَ إِلَيْكَ</w:t>
      </w:r>
    </w:p>
    <w:p>
      <w:pPr/>
      <w:r>
        <w:rPr>
          <w:rtl w:val="0"/>
          <w:lang w:val="fa-IR"/>
        </w:rPr>
        <w:t xml:space="preserve">إلٰهی، از تو می‌خواهم که شفیع من به درگاه خودت گردی</w:t>
      </w:r>
    </w:p>
    <w:p>
      <w:pPr/>
      <w:r>
        <w:rPr>
          <w:rStyle w:val="RevayatArabi"/>
          <w:rtl w:val="0"/>
          <w:lang w:val="fa-IR"/>
        </w:rPr>
        <w:t xml:space="preserve"> وَاسْتَجَرْتُ بِكَ مِنْكَ</w:t>
      </w:r>
    </w:p>
    <w:p>
      <w:pPr/>
      <w:r>
        <w:rPr>
          <w:rtl w:val="0"/>
          <w:lang w:val="fa-IR"/>
        </w:rPr>
        <w:t xml:space="preserve">و از تو به خودت پناه جسته‌ام</w:t>
      </w:r>
    </w:p>
    <w:p>
      <w:pPr/>
      <w:r>
        <w:rPr>
          <w:rStyle w:val="RevayatArabi"/>
          <w:rtl w:val="0"/>
          <w:lang w:val="fa-IR"/>
        </w:rPr>
        <w:t xml:space="preserve"> أَتَيْتُكَ طَامِعًا فِي إِحْسَانِكَ</w:t>
      </w:r>
    </w:p>
    <w:p>
      <w:pPr/>
      <w:r>
        <w:rPr>
          <w:rtl w:val="0"/>
          <w:lang w:val="fa-IR"/>
        </w:rPr>
        <w:t xml:space="preserve">به درگاهت آمدم درحالی‌که به احسانت چشم طمع دارم</w:t>
      </w:r>
    </w:p>
    <w:p>
      <w:pPr/>
      <w:r>
        <w:rPr>
          <w:rStyle w:val="RevayatArabi"/>
          <w:rtl w:val="0"/>
          <w:lang w:val="fa-IR"/>
        </w:rPr>
        <w:t xml:space="preserve"> رَاغِبا فِي امْتِنَانِكَ</w:t>
      </w:r>
    </w:p>
    <w:p>
      <w:pPr/>
      <w:r>
        <w:rPr>
          <w:rtl w:val="0"/>
          <w:lang w:val="fa-IR"/>
        </w:rPr>
        <w:t xml:space="preserve">و به بخشش تو امیدوارم</w:t>
      </w:r>
    </w:p>
    <w:p>
      <w:pPr/>
      <w:r>
        <w:rPr>
          <w:rStyle w:val="RevayatArabi"/>
          <w:rtl w:val="0"/>
          <w:lang w:val="fa-IR"/>
        </w:rPr>
        <w:t xml:space="preserve"> مُسْتَسْقِيًا وَابِلَ طَوْلِكَ</w:t>
      </w:r>
    </w:p>
    <w:p>
      <w:pPr/>
      <w:r>
        <w:rPr>
          <w:rtl w:val="0"/>
          <w:lang w:val="fa-IR"/>
        </w:rPr>
        <w:t xml:space="preserve">و تشنه و خواهانِ باران فراوان و عطای بی‌کران تواَم</w:t>
      </w:r>
    </w:p>
    <w:p>
      <w:pPr/>
      <w:r>
        <w:rPr>
          <w:rStyle w:val="RevayatArabi"/>
          <w:rtl w:val="0"/>
          <w:lang w:val="fa-IR"/>
        </w:rPr>
        <w:t xml:space="preserve"> مُسْتَمْطِرًا غَمَامَ فَضْلِكَ</w:t>
      </w:r>
    </w:p>
    <w:p>
      <w:pPr/>
      <w:r>
        <w:rPr>
          <w:rtl w:val="0"/>
          <w:lang w:val="fa-IR"/>
        </w:rPr>
        <w:t xml:space="preserve">و بارش ابر فضل تو را خواستارم</w:t>
      </w:r>
    </w:p>
    <w:p>
      <w:pPr/>
      <w:r>
        <w:rPr>
          <w:rStyle w:val="RevayatArabi"/>
          <w:rtl w:val="0"/>
          <w:lang w:val="fa-IR"/>
        </w:rPr>
        <w:t xml:space="preserve"> طَالِبًا مَرْضَاتَكَ</w:t>
      </w:r>
    </w:p>
    <w:p>
      <w:pPr/>
      <w:r>
        <w:rPr>
          <w:rtl w:val="0"/>
          <w:lang w:val="fa-IR"/>
        </w:rPr>
        <w:t xml:space="preserve">و جویای رضایت تواَم</w:t>
      </w:r>
    </w:p>
    <w:p>
      <w:pPr/>
      <w:r>
        <w:rPr>
          <w:rStyle w:val="RevayatArabi"/>
          <w:rtl w:val="0"/>
          <w:lang w:val="fa-IR"/>
        </w:rPr>
        <w:t xml:space="preserve"> قَاصِدًا جَنَابَكَ</w:t>
      </w:r>
    </w:p>
    <w:p>
      <w:pPr/>
      <w:r>
        <w:rPr>
          <w:rtl w:val="0"/>
          <w:lang w:val="fa-IR"/>
        </w:rPr>
        <w:t xml:space="preserve">و آهنگ آستان تو کرده‌ام</w:t>
      </w:r>
    </w:p>
    <w:p>
      <w:pPr/>
      <w:r>
        <w:rPr>
          <w:rStyle w:val="RevayatArabi"/>
          <w:rtl w:val="0"/>
          <w:lang w:val="fa-IR"/>
        </w:rPr>
        <w:t xml:space="preserve"> وَارِدًا شَرِيعَةَ رِفْدِكَ</w:t>
      </w:r>
    </w:p>
    <w:p>
      <w:pPr/>
      <w:r>
        <w:rPr>
          <w:rtl w:val="0"/>
          <w:lang w:val="fa-IR"/>
        </w:rPr>
        <w:t xml:space="preserve">و در آبشخور لطف تو قدم گذاشته‌ام</w:t>
      </w:r>
    </w:p>
    <w:p>
      <w:pPr/>
      <w:r>
        <w:rPr>
          <w:rStyle w:val="RevayatArabi"/>
          <w:rtl w:val="0"/>
          <w:lang w:val="fa-IR"/>
        </w:rPr>
        <w:t xml:space="preserve"> مُلْتَمِسًا سَنِيَّ الْخَيْرَاتِ مِنْ عِنْدِكَ </w:t>
      </w:r>
    </w:p>
    <w:p>
      <w:pPr/>
      <w:r>
        <w:rPr>
          <w:rtl w:val="0"/>
          <w:lang w:val="fa-IR"/>
        </w:rPr>
        <w:t xml:space="preserve">و والاترین خیرات تو را از پیشگاهت تمنّا دارم</w:t>
      </w:r>
    </w:p>
    <w:p>
      <w:pPr/>
      <w:r>
        <w:rPr>
          <w:rStyle w:val="RevayatArabi"/>
          <w:rtl w:val="0"/>
          <w:lang w:val="fa-IR"/>
        </w:rPr>
        <w:t xml:space="preserve">وَافِدًا إِلَى حَضْرَةِ جَمَالِكَ</w:t>
      </w:r>
    </w:p>
    <w:p>
      <w:pPr/>
      <w:r>
        <w:rPr>
          <w:rtl w:val="0"/>
          <w:lang w:val="fa-IR"/>
        </w:rPr>
        <w:t xml:space="preserve">و بر حضرت جمالَت وارد شده‌ام</w:t>
      </w:r>
    </w:p>
    <w:p>
      <w:pPr/>
      <w:r>
        <w:rPr>
          <w:rStyle w:val="RevayatArabi"/>
          <w:rtl w:val="0"/>
          <w:lang w:val="fa-IR"/>
        </w:rPr>
        <w:t xml:space="preserve"> مُرِيدًا وَجْهَكَ</w:t>
      </w:r>
    </w:p>
    <w:p>
      <w:pPr/>
      <w:r>
        <w:rPr>
          <w:rtl w:val="0"/>
          <w:lang w:val="fa-IR"/>
        </w:rPr>
        <w:t xml:space="preserve">و خواهان یک نگاه تو‌اَم</w:t>
      </w:r>
    </w:p>
    <w:p>
      <w:pPr/>
      <w:r>
        <w:rPr>
          <w:rStyle w:val="RevayatArabi"/>
          <w:rtl w:val="0"/>
          <w:lang w:val="fa-IR"/>
        </w:rPr>
        <w:t xml:space="preserve"> طَارِقًا بَابَكَ</w:t>
      </w:r>
    </w:p>
    <w:p>
      <w:pPr/>
      <w:r>
        <w:rPr>
          <w:rtl w:val="0"/>
          <w:lang w:val="fa-IR"/>
        </w:rPr>
        <w:t xml:space="preserve">و بر درِ سرایِ [فضلِ] تو می‌کوبم</w:t>
      </w:r>
    </w:p>
    <w:p>
      <w:pPr/>
      <w:r>
        <w:rPr>
          <w:rStyle w:val="RevayatArabi"/>
          <w:rtl w:val="0"/>
          <w:lang w:val="fa-IR"/>
        </w:rPr>
        <w:t xml:space="preserve"> مُسْتَكِينًا لِعَظَمَتِكَ وَجَلالِكَ</w:t>
      </w:r>
    </w:p>
    <w:p>
      <w:pPr/>
      <w:r>
        <w:rPr>
          <w:rtl w:val="0"/>
          <w:lang w:val="fa-IR"/>
        </w:rPr>
        <w:t xml:space="preserve">و در برابر عظمت و جلالتِ تو بسی درمانده‌ام</w:t>
      </w:r>
    </w:p>
    <w:p>
      <w:pPr/>
      <w:r>
        <w:rPr>
          <w:rStyle w:val="RevayatArabi"/>
          <w:rtl w:val="0"/>
          <w:lang w:val="fa-IR"/>
        </w:rPr>
        <w:t xml:space="preserve"> فَافْعَلْ بِي مَا أَنْتَ أَهْلُهُ مِنَ الْمَغْفِرَةِ وَالرَّحْمَةِ</w:t>
      </w:r>
    </w:p>
    <w:p>
      <w:pPr/>
      <w:r>
        <w:rPr>
          <w:rtl w:val="0"/>
          <w:lang w:val="fa-IR"/>
        </w:rPr>
        <w:t xml:space="preserve">پس با فضل و رحمت خویش با من آن‌چنان کن که تو شایستۀ آنی</w:t>
      </w:r>
    </w:p>
    <w:p>
      <w:pPr/>
      <w:r>
        <w:rPr>
          <w:rStyle w:val="RevayatArabi"/>
          <w:rtl w:val="0"/>
          <w:lang w:val="fa-IR"/>
        </w:rPr>
        <w:t xml:space="preserve"> وَلا تَفْعَلْ بِي مَا أَنَا أَهْلُهُ مِنَ الْعَذَابِ وَالنِّقْمَةِ</w:t>
      </w:r>
    </w:p>
    <w:p>
      <w:pPr/>
      <w:r>
        <w:rPr>
          <w:rtl w:val="0"/>
          <w:lang w:val="fa-IR"/>
        </w:rPr>
        <w:t xml:space="preserve">و با عذاب و عقوبت خویش با من آن‌چنان مکن که سزاوار آنم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7" name="_x0000_i004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