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مناجاة العارفين‏</w:t>
      </w:r>
    </w:p>
    <w:p>
      <w:pPr>
        <w:pStyle w:val="Title"/>
      </w:pPr>
      <w:r>
        <w:rPr>
          <w:rtl w:val="0"/>
          <w:lang w:val="fa-IR"/>
        </w:rPr>
        <w:t xml:space="preserve">به همراه ترجمه فارسی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مناجات عارفان - مناجات دوازدهم از مناجات خمس عشره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روایت شده از </w:t>
      </w:r>
    </w:p>
    <w:p>
      <w:pPr>
        <w:pStyle w:val="VasatChinMatn"/>
      </w:pPr>
      <w:r>
        <w:rPr>
          <w:rtl w:val="0"/>
          <w:lang w:val="fa-IR"/>
        </w:rPr>
        <w:t xml:space="preserve">حضرت امام علی بن الحسین زین العابدین (علیه السلام)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اللَـهِ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إِلَهِي قَصُرَتِ الْأَلْسُنُ عَنْ بُلُوغِ ثَنَائِكَ كَمَا يَلِيقُ بِجَلالِكَ</w:t>
      </w:r>
    </w:p>
    <w:p>
      <w:pPr/>
      <w:r>
        <w:rPr>
          <w:rtl w:val="0"/>
          <w:lang w:val="fa-IR"/>
        </w:rPr>
        <w:t xml:space="preserve">إلهی، زبان‌ها از ثنای تو آن‌چنان که شایستۀ عظمت و جلال توست قاصرند</w:t>
      </w:r>
    </w:p>
    <w:p>
      <w:pPr/>
      <w:r>
        <w:rPr>
          <w:rStyle w:val="RevayatArabi"/>
          <w:rtl w:val="0"/>
          <w:lang w:val="fa-IR"/>
        </w:rPr>
        <w:t xml:space="preserve">وَعَجَزَتِ الْعُقُولُ عَنْ إِدْرَاكِ كُنْهِ جَمَالِكَ</w:t>
      </w:r>
    </w:p>
    <w:p>
      <w:pPr/>
      <w:r>
        <w:rPr>
          <w:rtl w:val="0"/>
          <w:lang w:val="fa-IR"/>
        </w:rPr>
        <w:t xml:space="preserve">و عقل‌ها از ادراک کُنه جمالت عاجز</w:t>
      </w:r>
    </w:p>
    <w:p>
      <w:pPr/>
      <w:r>
        <w:rPr>
          <w:rStyle w:val="RevayatArabi"/>
          <w:rtl w:val="0"/>
          <w:lang w:val="fa-IR"/>
        </w:rPr>
        <w:t xml:space="preserve">وَانْحَسَرَتِ الْأَبْصَارُ دُونَ النَّظَرِ إِلَى سُبُحَاتِ وَجْهِكَ</w:t>
      </w:r>
    </w:p>
    <w:p>
      <w:pPr/>
      <w:r>
        <w:rPr>
          <w:rtl w:val="0"/>
          <w:lang w:val="fa-IR"/>
        </w:rPr>
        <w:t xml:space="preserve">و دیدگان از نظر به انوار جمال رویت ناتوان</w:t>
      </w:r>
    </w:p>
    <w:p>
      <w:pPr/>
      <w:r>
        <w:rPr>
          <w:rStyle w:val="RevayatArabi"/>
          <w:rtl w:val="0"/>
          <w:lang w:val="fa-IR"/>
        </w:rPr>
        <w:t xml:space="preserve">وَلَمْ تَجْعَلْ لِلْخَلْقِ طَرِيقا إِلَى مَعْرِفَتِكَ إِلّا بِالْعَجْزِ عَنْ مَعْرِفَتِكَ</w:t>
      </w:r>
    </w:p>
    <w:p>
      <w:pPr/>
      <w:r>
        <w:rPr>
          <w:rtl w:val="0"/>
          <w:lang w:val="fa-IR"/>
        </w:rPr>
        <w:t xml:space="preserve">و برای خلق راهی به‌سوی شناخت و معرفتت قرار ندادی مگر با [اظهار] عجز از معرفتت</w:t>
      </w:r>
    </w:p>
    <w:p>
      <w:pPr/>
      <w:r>
        <w:rPr>
          <w:rStyle w:val="RevayatArabi"/>
          <w:rtl w:val="0"/>
          <w:lang w:val="fa-IR"/>
        </w:rPr>
        <w:t xml:space="preserve">إِلَهِي فَاجْعَلْنَا مِنَ الَّذِينَ تَرَسَّخَتْ أَشْجَارُ الشَّوْقِ إِلَيْكَ فِي حَدَائِقِ صُدُورِهِمْ</w:t>
      </w:r>
    </w:p>
    <w:p>
      <w:pPr/>
      <w:r>
        <w:rPr>
          <w:rtl w:val="0"/>
          <w:lang w:val="fa-IR"/>
        </w:rPr>
        <w:t xml:space="preserve">پس خدایا، ما را از کسانی قرار بده که درختانِ شوقِ به تو در باغ دل‌هایشان استوار گشته</w:t>
      </w:r>
    </w:p>
    <w:p>
      <w:pPr/>
      <w:r>
        <w:rPr>
          <w:rStyle w:val="RevayatArabi"/>
          <w:rtl w:val="0"/>
          <w:lang w:val="fa-IR"/>
        </w:rPr>
        <w:t xml:space="preserve">وَأَخَذَتْ لَوْعَةُ مَحَبَّتِكَ بِمَجَامِعِ قُلُوبِهِمْ</w:t>
      </w:r>
    </w:p>
    <w:p>
      <w:pPr/>
      <w:r>
        <w:rPr>
          <w:rtl w:val="0"/>
          <w:lang w:val="fa-IR"/>
        </w:rPr>
        <w:t xml:space="preserve">و سوز عشقت شراشر دل‌هایشان را فراگرفته است</w:t>
      </w:r>
    </w:p>
    <w:p>
      <w:pPr/>
      <w:r>
        <w:rPr>
          <w:rStyle w:val="RevayatArabi"/>
          <w:rtl w:val="0"/>
          <w:lang w:val="fa-IR"/>
        </w:rPr>
        <w:t xml:space="preserve">فَهُمْ إِلَى أَوْكَارِ الْأَفْكَارِ يَأْوُونَ</w:t>
      </w:r>
    </w:p>
    <w:p>
      <w:pPr/>
      <w:r>
        <w:rPr>
          <w:rtl w:val="0"/>
          <w:lang w:val="fa-IR"/>
        </w:rPr>
        <w:t xml:space="preserve">از این رو آنان به آشیانۀ افکار پناه گرفته</w:t>
      </w:r>
    </w:p>
    <w:p>
      <w:pPr/>
      <w:r>
        <w:rPr>
          <w:rStyle w:val="RevayatArabi"/>
          <w:rtl w:val="0"/>
          <w:lang w:val="fa-IR"/>
        </w:rPr>
        <w:t xml:space="preserve">وَفِي رِيَاضِ الْقُرْبِ وَالْمُكَاشَفَةِ يَرْتَعُونَ</w:t>
      </w:r>
    </w:p>
    <w:p>
      <w:pPr/>
      <w:r>
        <w:rPr>
          <w:rtl w:val="0"/>
          <w:lang w:val="fa-IR"/>
        </w:rPr>
        <w:t xml:space="preserve">و در باغستان‌های قُرب و شهود [تو] متنعّم گشته‌اند</w:t>
      </w:r>
    </w:p>
    <w:p>
      <w:pPr/>
      <w:r>
        <w:rPr>
          <w:rStyle w:val="RevayatArabi"/>
          <w:rtl w:val="0"/>
          <w:lang w:val="fa-IR"/>
        </w:rPr>
        <w:t xml:space="preserve">وَمِنْ حِيَاضِ الْمَحَبَّةِ بِكَأْسِ الْمُلاطَفَةِ يَكْرَعُونَ</w:t>
      </w:r>
    </w:p>
    <w:p>
      <w:pPr/>
      <w:r>
        <w:rPr>
          <w:rtl w:val="0"/>
          <w:lang w:val="fa-IR"/>
        </w:rPr>
        <w:t xml:space="preserve">و با جام احسانت از حوض‌های محبت می‌آشامند</w:t>
      </w:r>
    </w:p>
    <w:p>
      <w:pPr/>
      <w:r>
        <w:rPr>
          <w:rStyle w:val="RevayatArabi"/>
          <w:rtl w:val="0"/>
          <w:lang w:val="fa-IR"/>
        </w:rPr>
        <w:t xml:space="preserve">وَشَرَائِعَ الْمُصَافَاةِ يَرِدُونَ</w:t>
      </w:r>
    </w:p>
    <w:p>
      <w:pPr/>
      <w:r>
        <w:rPr>
          <w:rtl w:val="0"/>
          <w:lang w:val="fa-IR"/>
        </w:rPr>
        <w:t xml:space="preserve">و در آبشخوار‌های صفا و خلوص وارد می‌شوند</w:t>
      </w:r>
    </w:p>
    <w:p>
      <w:pPr/>
      <w:r>
        <w:rPr>
          <w:rStyle w:val="RevayatArabi"/>
          <w:rtl w:val="0"/>
          <w:lang w:val="fa-IR"/>
        </w:rPr>
        <w:t xml:space="preserve">قَدْ كُشِفَ الْغِطَاءُ عَنْ أَبْصَارِهِمْ</w:t>
      </w:r>
    </w:p>
    <w:p>
      <w:pPr/>
      <w:r>
        <w:rPr>
          <w:rtl w:val="0"/>
          <w:lang w:val="fa-IR"/>
        </w:rPr>
        <w:t xml:space="preserve">در‌حالی‌که پرده از جلوی دیدگانشان کنار رفته است</w:t>
      </w:r>
    </w:p>
    <w:p>
      <w:pPr/>
      <w:r>
        <w:rPr>
          <w:rStyle w:val="RevayatArabi"/>
          <w:rtl w:val="0"/>
          <w:lang w:val="fa-IR"/>
        </w:rPr>
        <w:t xml:space="preserve">وَانْجَلَتْ ظُلْمَةُ الرَّيْبِ عَنْ عَقَائِدِهِمْ وَضَمَائِرِهِمْ</w:t>
      </w:r>
    </w:p>
    <w:p>
      <w:pPr/>
      <w:r>
        <w:rPr>
          <w:rtl w:val="0"/>
          <w:lang w:val="fa-IR"/>
        </w:rPr>
        <w:t xml:space="preserve">و تاریکی دودلی و تردید از عقائد و نهادشان رخت بربسته</w:t>
      </w:r>
    </w:p>
    <w:p>
      <w:pPr/>
      <w:r>
        <w:rPr>
          <w:rStyle w:val="RevayatArabi"/>
          <w:rtl w:val="0"/>
          <w:lang w:val="fa-IR"/>
        </w:rPr>
        <w:t xml:space="preserve">وَانْتَفَتْ مُخَالَجَةُ الشَّكِّ عَنْ قُلُوبِهِمْ وَسَرَائِرِهِمْ</w:t>
      </w:r>
    </w:p>
    <w:p>
      <w:pPr/>
      <w:r>
        <w:rPr>
          <w:rtl w:val="0"/>
          <w:lang w:val="fa-IR"/>
        </w:rPr>
        <w:t xml:space="preserve">و خطورات شک از دل و جانشان برطرف گشته</w:t>
      </w:r>
    </w:p>
    <w:p>
      <w:pPr/>
      <w:r>
        <w:rPr>
          <w:rStyle w:val="RevayatArabi"/>
          <w:rtl w:val="0"/>
          <w:lang w:val="fa-IR"/>
        </w:rPr>
        <w:t xml:space="preserve">وَانْشَرَحَتْ بِتَحْقِيقِ الْمَعْرِفَةِ صُدُورُهُمْ</w:t>
      </w:r>
    </w:p>
    <w:p>
      <w:pPr/>
      <w:r>
        <w:rPr>
          <w:rtl w:val="0"/>
          <w:lang w:val="fa-IR"/>
        </w:rPr>
        <w:t xml:space="preserve">و سینه‌هایشان با حقیقت معرفت باز و منشرح گردیده</w:t>
      </w:r>
    </w:p>
    <w:p>
      <w:pPr/>
      <w:r>
        <w:rPr>
          <w:rStyle w:val="RevayatArabi"/>
          <w:rtl w:val="0"/>
          <w:lang w:val="fa-IR"/>
        </w:rPr>
        <w:t xml:space="preserve">وَعَلَتْ لِسَبْقِ السَّعَادَةِ فِي الزَّهَادَةِ هِمَمُهُمْ</w:t>
      </w:r>
    </w:p>
    <w:p>
      <w:pPr/>
      <w:r>
        <w:rPr>
          <w:rtl w:val="0"/>
          <w:lang w:val="fa-IR"/>
        </w:rPr>
        <w:t xml:space="preserve">و برای سبقت‌گرفتن در میدان سعادت، بر زهد همتِ عالی یافته</w:t>
      </w:r>
    </w:p>
    <w:p>
      <w:pPr/>
      <w:r>
        <w:rPr>
          <w:rStyle w:val="RevayatArabi"/>
          <w:rtl w:val="0"/>
          <w:lang w:val="fa-IR"/>
        </w:rPr>
        <w:t xml:space="preserve">وَعَذُبَ فِي مَعِينِ الْمُعَامَلَةِ شِرْبُهُمْ</w:t>
      </w:r>
    </w:p>
    <w:p>
      <w:pPr/>
      <w:r>
        <w:rPr>
          <w:rtl w:val="0"/>
          <w:lang w:val="fa-IR"/>
        </w:rPr>
        <w:t xml:space="preserve">و بهرۀ آنان از چشمۀ زلال طاعتِ تو گوارا گشته </w:t>
      </w:r>
    </w:p>
    <w:p>
      <w:pPr/>
      <w:r>
        <w:rPr>
          <w:rStyle w:val="RevayatArabi"/>
          <w:rtl w:val="0"/>
          <w:lang w:val="fa-IR"/>
        </w:rPr>
        <w:t xml:space="preserve">وَطَابَ فِي مَجْلِسِ الْأُنْسِ سِرُّهُمْ</w:t>
      </w:r>
    </w:p>
    <w:p>
      <w:pPr/>
      <w:r>
        <w:rPr>
          <w:rtl w:val="0"/>
          <w:lang w:val="fa-IR"/>
        </w:rPr>
        <w:t xml:space="preserve">و سویدای آنان در مجلس انس [تو] طیّب و پاکیزه گردیده</w:t>
      </w:r>
    </w:p>
    <w:p>
      <w:pPr/>
      <w:r>
        <w:rPr>
          <w:rStyle w:val="RevayatArabi"/>
          <w:rtl w:val="0"/>
          <w:lang w:val="fa-IR"/>
        </w:rPr>
        <w:t xml:space="preserve">وَأَمِنَ فِي مَوْطِنِ الْمَخَافَةِ سِرْبُهُمْ</w:t>
      </w:r>
    </w:p>
    <w:p>
      <w:pPr/>
      <w:r>
        <w:rPr>
          <w:rtl w:val="0"/>
          <w:lang w:val="fa-IR"/>
        </w:rPr>
        <w:t xml:space="preserve">و در جایگاه خوف و هراس، دل‌هایشان ایمنی یافته</w:t>
      </w:r>
    </w:p>
    <w:p>
      <w:pPr/>
      <w:r>
        <w:rPr>
          <w:rStyle w:val="RevayatArabi"/>
          <w:rtl w:val="0"/>
          <w:lang w:val="fa-IR"/>
        </w:rPr>
        <w:t xml:space="preserve">وَاطْمَأَنَّتْ بِالرُّجُوعِ إِلَى رَبِّ الْأَرْبَابِ أَنْفُسُهُمْ</w:t>
      </w:r>
    </w:p>
    <w:p>
      <w:pPr/>
      <w:r>
        <w:rPr>
          <w:rtl w:val="0"/>
          <w:lang w:val="fa-IR"/>
        </w:rPr>
        <w:t xml:space="preserve">و جانشان با رجوع به رَبُّ الأرباب آرامش و اطمینان یافته </w:t>
      </w:r>
    </w:p>
    <w:p>
      <w:pPr/>
      <w:r>
        <w:rPr>
          <w:rStyle w:val="RevayatArabi"/>
          <w:rtl w:val="0"/>
          <w:lang w:val="fa-IR"/>
        </w:rPr>
        <w:t xml:space="preserve">وَتَيَقَّنَتْ بِالْفَوْزِ وَالْفَلاحِ أَرْوَاحُهُمْ</w:t>
      </w:r>
    </w:p>
    <w:p>
      <w:pPr/>
      <w:r>
        <w:rPr>
          <w:rtl w:val="0"/>
          <w:lang w:val="fa-IR"/>
        </w:rPr>
        <w:t xml:space="preserve">و ارواحشان نسبت به سعادت و رستگاری یقین یافته</w:t>
      </w:r>
    </w:p>
    <w:p>
      <w:pPr/>
      <w:r>
        <w:rPr>
          <w:rStyle w:val="RevayatArabi"/>
          <w:rtl w:val="0"/>
          <w:lang w:val="fa-IR"/>
        </w:rPr>
        <w:t xml:space="preserve">وَقَرَّتْ بِالنَّظَرِ إِلَى مَحْبُوبِهِمْ أَعْيُنُهُمْ</w:t>
      </w:r>
    </w:p>
    <w:p>
      <w:pPr/>
      <w:r>
        <w:rPr>
          <w:rtl w:val="0"/>
          <w:lang w:val="fa-IR"/>
        </w:rPr>
        <w:t xml:space="preserve">و دیدگانشان با نظر به محبوبشان روشنی گرفته</w:t>
      </w:r>
    </w:p>
    <w:p>
      <w:pPr/>
      <w:r>
        <w:rPr>
          <w:rStyle w:val="RevayatArabi"/>
          <w:rtl w:val="0"/>
          <w:lang w:val="fa-IR"/>
        </w:rPr>
        <w:t xml:space="preserve">وَاسْتَقَرَّ بِإِدْرَاكِ السُّؤْلِ وَنَيْلِ الْمَأْمُولِ قَرَارُهُمْ</w:t>
      </w:r>
    </w:p>
    <w:p>
      <w:pPr/>
      <w:r>
        <w:rPr>
          <w:rtl w:val="0"/>
          <w:lang w:val="fa-IR"/>
        </w:rPr>
        <w:t xml:space="preserve">و با نیل به خواسته‌ها و رسیدن به آرزوها آرامش خاطر یافته</w:t>
      </w:r>
    </w:p>
    <w:p>
      <w:pPr/>
      <w:r>
        <w:rPr>
          <w:rStyle w:val="RevayatArabi"/>
          <w:rtl w:val="0"/>
          <w:lang w:val="fa-IR"/>
        </w:rPr>
        <w:t xml:space="preserve">وَرَبِحَتْ فِي بَيْعِ الدُّنْيَا بِالْآخِرَةِ تِجَارَتُهُمْ</w:t>
      </w:r>
    </w:p>
    <w:p>
      <w:pPr/>
      <w:r>
        <w:rPr>
          <w:rtl w:val="0"/>
          <w:lang w:val="fa-IR"/>
        </w:rPr>
        <w:t xml:space="preserve">و در فروختن دنیا به آخرت تجارتشان سودمند بوده است</w:t>
      </w:r>
    </w:p>
    <w:p>
      <w:pPr/>
      <w:r>
        <w:rPr>
          <w:rStyle w:val="RevayatArabi"/>
          <w:rtl w:val="0"/>
          <w:lang w:val="fa-IR"/>
        </w:rPr>
        <w:t xml:space="preserve">إِلَهِي مَا أَلَذَّ خَوَاطِرَ الْإِلْهَامِ بِذِكْرِكَ عَلَى الْقُلُوبِ</w:t>
      </w:r>
    </w:p>
    <w:p>
      <w:pPr/>
      <w:r>
        <w:rPr>
          <w:rtl w:val="0"/>
          <w:lang w:val="fa-IR"/>
        </w:rPr>
        <w:t xml:space="preserve">إلهی، چقدر لذت‌بخش است یاد تو که به الهام بر دل‌ها خطور می‌کند</w:t>
      </w:r>
    </w:p>
    <w:p>
      <w:pPr/>
      <w:r>
        <w:rPr>
          <w:rStyle w:val="RevayatArabi"/>
          <w:rtl w:val="0"/>
          <w:lang w:val="fa-IR"/>
        </w:rPr>
        <w:t xml:space="preserve">وَمَا أَحْلَى الْمَسِيرَ إِلَيْكَ بِالْأَوْهَامِ فِي مَسَالِكِ الْغُيُوبِ</w:t>
      </w:r>
    </w:p>
    <w:p>
      <w:pPr/>
      <w:r>
        <w:rPr>
          <w:rtl w:val="0"/>
          <w:lang w:val="fa-IR"/>
        </w:rPr>
        <w:t xml:space="preserve">و چقدر شیرین است حرکت به‌سوی تو با اوهام [و اندیشه‌ها] در راه‌های غیب</w:t>
      </w:r>
    </w:p>
    <w:p>
      <w:pPr/>
      <w:r>
        <w:rPr>
          <w:rStyle w:val="RevayatArabi"/>
          <w:rtl w:val="0"/>
          <w:lang w:val="fa-IR"/>
        </w:rPr>
        <w:t xml:space="preserve">وَمَا أَطْيَبَ طَعْمَ حُبِّكَ </w:t>
      </w:r>
    </w:p>
    <w:p>
      <w:pPr/>
      <w:r>
        <w:rPr>
          <w:rtl w:val="0"/>
          <w:lang w:val="fa-IR"/>
        </w:rPr>
        <w:t xml:space="preserve">و چقدر خوش است طعم محبت تو</w:t>
      </w:r>
    </w:p>
    <w:p>
      <w:pPr/>
      <w:r>
        <w:rPr>
          <w:rStyle w:val="RevayatArabi"/>
          <w:rtl w:val="0"/>
          <w:lang w:val="fa-IR"/>
        </w:rPr>
        <w:t xml:space="preserve">وَمَا أَعْذَبَ شِرْبَ قُرْبِكَ</w:t>
      </w:r>
    </w:p>
    <w:p>
      <w:pPr/>
      <w:r>
        <w:rPr>
          <w:rtl w:val="0"/>
          <w:lang w:val="fa-IR"/>
        </w:rPr>
        <w:t xml:space="preserve">و چقدر گواراست شراب قُرب تو</w:t>
      </w:r>
    </w:p>
    <w:p>
      <w:pPr/>
      <w:r>
        <w:rPr>
          <w:rStyle w:val="RevayatArabi"/>
          <w:rtl w:val="0"/>
          <w:lang w:val="fa-IR"/>
        </w:rPr>
        <w:t xml:space="preserve">فَأَعِذْنَا مِنْ طَرْدِكَ وَإِبْعَادِكَ</w:t>
      </w:r>
    </w:p>
    <w:p>
      <w:pPr/>
      <w:r>
        <w:rPr>
          <w:rtl w:val="0"/>
          <w:lang w:val="fa-IR"/>
        </w:rPr>
        <w:t xml:space="preserve">پس ما را از دورباش و طردِ خود پناه ده</w:t>
      </w:r>
    </w:p>
    <w:p>
      <w:pPr/>
      <w:r>
        <w:rPr>
          <w:rStyle w:val="RevayatArabi"/>
          <w:rtl w:val="0"/>
          <w:lang w:val="fa-IR"/>
        </w:rPr>
        <w:t xml:space="preserve">وَاجْعَلْنَا مِنْ أَخَصِّ عَارِفِيكَ</w:t>
      </w:r>
    </w:p>
    <w:p>
      <w:pPr/>
      <w:r>
        <w:rPr>
          <w:rtl w:val="0"/>
          <w:lang w:val="fa-IR"/>
        </w:rPr>
        <w:t xml:space="preserve">و ما را از خاص‌ترین عارفانت قرار ده</w:t>
      </w:r>
    </w:p>
    <w:p>
      <w:pPr/>
      <w:r>
        <w:rPr>
          <w:rStyle w:val="RevayatArabi"/>
          <w:rtl w:val="0"/>
          <w:lang w:val="fa-IR"/>
        </w:rPr>
        <w:t xml:space="preserve">وَأَصْلَحِ عِبَادِكَ وَأَصْدَقِ طَائِعِيكَ</w:t>
      </w:r>
    </w:p>
    <w:p>
      <w:pPr/>
      <w:r>
        <w:rPr>
          <w:rtl w:val="0"/>
          <w:lang w:val="fa-IR"/>
        </w:rPr>
        <w:t xml:space="preserve">و از صالح‌ترین بندگانت و صادق‌ترین اهل طاعتت</w:t>
      </w:r>
    </w:p>
    <w:p>
      <w:pPr/>
      <w:r>
        <w:rPr>
          <w:rStyle w:val="RevayatArabi"/>
          <w:rtl w:val="0"/>
          <w:lang w:val="fa-IR"/>
        </w:rPr>
        <w:t xml:space="preserve">وَأَخْلَصِ عُبَّادِكَ </w:t>
      </w:r>
    </w:p>
    <w:p>
      <w:pPr/>
      <w:r>
        <w:rPr>
          <w:rtl w:val="0"/>
          <w:lang w:val="fa-IR"/>
        </w:rPr>
        <w:t xml:space="preserve">و از خالص‌ترین پرستندگان خود بگردان</w:t>
      </w:r>
    </w:p>
    <w:p>
      <w:pPr/>
      <w:r>
        <w:rPr>
          <w:rStyle w:val="RevayatArabi"/>
          <w:rtl w:val="0"/>
          <w:lang w:val="fa-IR"/>
        </w:rPr>
        <w:t xml:space="preserve">يَا عَظِيمُ يَا جَلِيلُ</w:t>
      </w:r>
    </w:p>
    <w:p>
      <w:pPr/>
      <w:r>
        <w:rPr>
          <w:rtl w:val="0"/>
          <w:lang w:val="fa-IR"/>
        </w:rPr>
        <w:t xml:space="preserve">ای بزرگ و باشکوه</w:t>
      </w:r>
    </w:p>
    <w:p>
      <w:pPr/>
      <w:r>
        <w:rPr>
          <w:rStyle w:val="RevayatArabi"/>
          <w:rtl w:val="0"/>
          <w:lang w:val="fa-IR"/>
        </w:rPr>
        <w:t xml:space="preserve">يَا كَرِيمُ يَا مُنِيلُ</w:t>
      </w:r>
    </w:p>
    <w:p>
      <w:pPr/>
      <w:r>
        <w:rPr>
          <w:rtl w:val="0"/>
          <w:lang w:val="fa-IR"/>
        </w:rPr>
        <w:t xml:space="preserve">ای کریم و ای رساننده به مطلوب</w:t>
      </w:r>
    </w:p>
    <w:p>
      <w:pPr/>
      <w:r>
        <w:rPr>
          <w:rStyle w:val="RevayatArabi"/>
          <w:rtl w:val="0"/>
          <w:lang w:val="fa-IR"/>
        </w:rPr>
        <w:t xml:space="preserve">بِرَحْمَتِكَ وَمَنِّكَ يَا أَرْحَمَ الرَّاحِمِينَ.</w:t>
      </w:r>
    </w:p>
    <w:p>
      <w:pPr/>
      <w:r>
        <w:rPr>
          <w:rtl w:val="0"/>
          <w:lang w:val="fa-IR"/>
        </w:rPr>
        <w:t xml:space="preserve">به رحمت و احسانت ای مهربان‌ترین مهربانان</w:t>
      </w:r>
      <w:r>
        <w:rPr>
          <w:rStyle w:val="RevayatArabi"/>
          <w:rtl w:val="0"/>
          <w:lang w:val="fa-IR"/>
        </w:rPr>
        <w:t xml:space="preserve">.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