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 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اشعاری از فؤاد کرمانی در ستایش رسول اكرم صلی اللَه علیه وآله و سلم</w:t>
      </w:r>
    </w:p>
    <w:p>
      <w:pPr/>
      <w:r>
        <w:br w:type="page"/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لَعَمات وجهۀ ذوالمنن نه مشعشع آمدی از قدم *** طلعات هستی ما خلق نه ملمّع آمدی از عدم</w:t>
      </w:r>
    </w:p>
    <w:p>
      <w:pPr>
        <w:pStyle w:val="AshaarFarsiMatn++"/>
      </w:pPr>
      <w:r>
        <w:rPr>
          <w:rtl w:val="0"/>
          <w:lang w:val="fa-IR"/>
        </w:rPr>
        <w:t xml:space="preserve">نه شموس حكمت و معرفت ز بروج عِلم زدی عَلم *** نه ز عرش و فرش نشان بدی نه ز لوح و كرسی و از قلم</w:t>
      </w:r>
    </w:p>
    <w:p>
      <w:pPr>
        <w:pStyle w:val="AshaarFarsiMatn++"/>
      </w:pPr>
      <w:r>
        <w:rPr>
          <w:rtl w:val="0"/>
          <w:lang w:val="fa-IR"/>
        </w:rPr>
        <w:t xml:space="preserve">زنهان اگر نشدی عیان جلوات ذات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هله آن مشیت ذات حق كه جهان ظهور مشیتش *** صور عوالم كن فكان همه از بدایع حكمتش</w:t>
      </w:r>
    </w:p>
    <w:p>
      <w:pPr>
        <w:pStyle w:val="AshaarFarsiMatn++"/>
      </w:pPr>
      <w:r>
        <w:rPr>
          <w:rtl w:val="0"/>
          <w:lang w:val="fa-IR"/>
        </w:rPr>
        <w:t xml:space="preserve">ملكوت موت و حیات را متصرف آمده قدرتش *** نرسد به دولت زندگی مگر آنكه مرد به دولتش</w:t>
      </w:r>
    </w:p>
    <w:p>
      <w:pPr>
        <w:pStyle w:val="AshaarFarsiMatn++"/>
      </w:pPr>
      <w:r>
        <w:rPr>
          <w:rtl w:val="0"/>
          <w:lang w:val="fa-IR"/>
        </w:rPr>
        <w:t xml:space="preserve">كه به هستی آمده نیستی ز تجلّیات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به جلال حقّ كه نبرده پی احدی به حقّ جلال او *** ملكوتیان جبروتیان شده محو و مات جمال او</w:t>
      </w:r>
    </w:p>
    <w:p>
      <w:pPr>
        <w:pStyle w:val="AshaarFarsiMatn++"/>
      </w:pPr>
      <w:r>
        <w:rPr>
          <w:rtl w:val="0"/>
          <w:lang w:val="fa-IR"/>
        </w:rPr>
        <w:t xml:space="preserve">چو ورای عقل بشر بود درجات عقل و كمال او *** من بی زبان چه بیان كنم حسنات خلق و خصال او</w:t>
      </w:r>
    </w:p>
    <w:p>
      <w:pPr>
        <w:pStyle w:val="AshaarFarsiMatn++"/>
      </w:pPr>
      <w:r>
        <w:rPr>
          <w:rtl w:val="0"/>
          <w:lang w:val="fa-IR"/>
        </w:rPr>
        <w:t xml:space="preserve">خفق عظیم بیان كند خبر صفات محمّدی 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هله آن كتاب حكیم حقّ كه مدوّن آمدن من لدن *** شده سیر ابحر سبعه را كلمات متقنه اش سفن </w:t>
      </w:r>
    </w:p>
    <w:p>
      <w:pPr>
        <w:pStyle w:val="AshaarFarsiMatn++"/>
      </w:pPr>
      <w:r>
        <w:rPr>
          <w:rtl w:val="0"/>
          <w:lang w:val="fa-IR"/>
        </w:rPr>
        <w:t xml:space="preserve">ز بیان او شده مرتفع درجات معرفت و مدن *** صفحات هندسۀ جهان كه منقّش است به كلك كن </w:t>
      </w:r>
    </w:p>
    <w:p>
      <w:pPr>
        <w:pStyle w:val="AshaarFarsiMatn++"/>
      </w:pPr>
      <w:r>
        <w:rPr>
          <w:rtl w:val="0"/>
          <w:lang w:val="fa-IR"/>
        </w:rPr>
        <w:t xml:space="preserve">بود این صنیعه مجملی ز مفصّلات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حیات هر دو جهان بود جلوات پرتو ذات او *** به جهان و هر چه نظر كنم نگرم به اسم و صفات او</w:t>
      </w:r>
    </w:p>
    <w:p>
      <w:pPr>
        <w:pStyle w:val="AshaarFarsiMatn++"/>
      </w:pPr>
      <w:r>
        <w:rPr>
          <w:rtl w:val="0"/>
          <w:lang w:val="fa-IR"/>
        </w:rPr>
        <w:t xml:space="preserve">بلی آنكه عاشق او شود به حیات اوست ممات او *** بود این حیات و ممات ما چو دو جلوه از جلوات او</w:t>
      </w:r>
    </w:p>
    <w:p>
      <w:pPr>
        <w:pStyle w:val="AshaarFarsiMatn++"/>
      </w:pPr>
      <w:r>
        <w:rPr>
          <w:rtl w:val="0"/>
          <w:lang w:val="fa-IR"/>
        </w:rPr>
        <w:t xml:space="preserve">من و عشق موت كه موت من بود از حیات محمّدی 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كمال معجزه آن بود كه ترا ز مرگ رها كند *** ز خدات صرف بقا دهد ز خودیت محض فنا كند </w:t>
      </w:r>
    </w:p>
    <w:p>
      <w:pPr>
        <w:pStyle w:val="AshaarFarsiMatn++"/>
      </w:pPr>
      <w:r>
        <w:rPr>
          <w:rtl w:val="0"/>
          <w:lang w:val="fa-IR"/>
        </w:rPr>
        <w:t xml:space="preserve">جذبات حقّ دل بنده را زشؤون خلق جدا كند *** چو ثبات معجز احمدی همه نفی خدا كند </w:t>
      </w:r>
    </w:p>
    <w:p>
      <w:pPr>
        <w:pStyle w:val="AshaarFarsiMatn++"/>
      </w:pPr>
      <w:r>
        <w:rPr>
          <w:rtl w:val="0"/>
          <w:lang w:val="fa-IR"/>
        </w:rPr>
        <w:t xml:space="preserve">عدم است معجز انبیا بر معجزات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قلم به لوح كریم زد رقم از بیان ظهور او *** كلمات ورد فرشته شد همه داستان ظهور او</w:t>
      </w:r>
    </w:p>
    <w:p>
      <w:pPr>
        <w:pStyle w:val="AshaarFarsiMatn++"/>
      </w:pPr>
      <w:r>
        <w:rPr>
          <w:rtl w:val="0"/>
          <w:lang w:val="fa-IR"/>
        </w:rPr>
        <w:t xml:space="preserve">بود این دفاتر انبیا همه در نشان ظهور او *** پس از او به عترت او نگر تو در آسمان ظهور او</w:t>
      </w:r>
    </w:p>
    <w:p>
      <w:pPr>
        <w:pStyle w:val="AshaarFarsiMatn++"/>
      </w:pPr>
      <w:r>
        <w:rPr>
          <w:rtl w:val="0"/>
          <w:lang w:val="fa-IR"/>
        </w:rPr>
        <w:t xml:space="preserve">چه شموس لامعه هر یكی شده بینات محمّدی 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مسمّط ها لعَمات عرش از آن بود كه فروغ برده ز طلعتش *** درجات كرسی از آن بود كه خضوع كرده به رفعتش </w:t>
      </w:r>
    </w:p>
    <w:p>
      <w:pPr>
        <w:pStyle w:val="AshaarFarsiMatn++"/>
      </w:pPr>
      <w:r>
        <w:rPr>
          <w:rtl w:val="0"/>
          <w:lang w:val="fa-IR"/>
        </w:rPr>
        <w:t xml:space="preserve">فلك و كواكب و اختران همه از ایادی قدرتش *** شب و روز آیت مهر و مه چو برند سجده به تربتش </w:t>
      </w:r>
    </w:p>
    <w:p>
      <w:pPr>
        <w:pStyle w:val="AshaarFarsiMatn++"/>
      </w:pPr>
      <w:r>
        <w:rPr>
          <w:rtl w:val="0"/>
          <w:lang w:val="fa-IR"/>
        </w:rPr>
        <w:t xml:space="preserve">دو ملمّع اند به روز و شب ز ملمّعات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مقام غیب پیمبران بود از شهود شهود او *** احدی نیافت ز انبیاء درجات قرب و صعود او</w:t>
      </w:r>
    </w:p>
    <w:p>
      <w:pPr>
        <w:pStyle w:val="AshaarFarsiMatn++"/>
      </w:pPr>
      <w:r>
        <w:rPr>
          <w:rtl w:val="0"/>
          <w:lang w:val="fa-IR"/>
        </w:rPr>
        <w:t xml:space="preserve">ز وجود بهره نبرد كس مگر از مطالع جود او *** ز تعینات جهانیان چو مقدّس است وجود او</w:t>
      </w:r>
    </w:p>
    <w:p>
      <w:pPr>
        <w:pStyle w:val="AshaarFarsiMatn++"/>
      </w:pPr>
      <w:r>
        <w:rPr>
          <w:rtl w:val="0"/>
          <w:lang w:val="fa-IR"/>
        </w:rPr>
        <w:t xml:space="preserve">بود این وجود جهانیان ز تعینات محمدی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به ذات مجتمع صمد همه اوست اوّل من سجد *** ز فروغ سجده اصل او بود عبادت من عبد</w:t>
      </w:r>
    </w:p>
    <w:p>
      <w:pPr>
        <w:pStyle w:val="AshaarFarsiMatn++"/>
      </w:pPr>
      <w:r>
        <w:rPr>
          <w:rtl w:val="0"/>
          <w:lang w:val="fa-IR"/>
        </w:rPr>
        <w:t xml:space="preserve">متعالی آمده قلب او ز حدوث شرك و ز ما ولد *** چو عیان در آینۀ دلش احدی نیامده جز احد</w:t>
      </w:r>
    </w:p>
    <w:p>
      <w:pPr>
        <w:pStyle w:val="AshaarFarsiMatn++"/>
      </w:pPr>
      <w:r>
        <w:rPr>
          <w:rtl w:val="0"/>
          <w:lang w:val="fa-IR"/>
        </w:rPr>
        <w:t xml:space="preserve">صلوات حق شده مشتمل همه بر صلوات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ز وجود خلق او چو سبق گرفت به نور منیر حق *** ز تقدّم آمده نور او به ظهور اوّل ما خلق</w:t>
      </w:r>
    </w:p>
    <w:p>
      <w:pPr>
        <w:pStyle w:val="AshaarFarsiMatn++"/>
      </w:pPr>
      <w:r>
        <w:rPr>
          <w:rtl w:val="0"/>
          <w:lang w:val="fa-IR"/>
        </w:rPr>
        <w:t xml:space="preserve">به طفیل او همه خلق شد ارضین و كرسی نه طبق *** چو بود مقام وجود او به وجود اول من سبق</w:t>
      </w:r>
    </w:p>
    <w:p>
      <w:pPr>
        <w:pStyle w:val="AshaarFarsiMatn++"/>
      </w:pPr>
      <w:r>
        <w:rPr>
          <w:rtl w:val="0"/>
          <w:lang w:val="fa-IR"/>
        </w:rPr>
        <w:t xml:space="preserve">همه كاینات حیاتشان بود التفات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ز محلّ فرق چو ما نشد به مقام جمع وصول او *** كه نبود غیر خدا كسی به خروج او به دخول او</w:t>
      </w:r>
    </w:p>
    <w:p>
      <w:pPr>
        <w:pStyle w:val="AshaarFarsiMatn++"/>
      </w:pPr>
      <w:r>
        <w:rPr>
          <w:rtl w:val="0"/>
          <w:lang w:val="fa-IR"/>
        </w:rPr>
        <w:t xml:space="preserve">بلی آنكه عارف حقّ شود چه صعود او چه نزول او *** به شب عروج كه وعده شد به لقای دوست قبول او</w:t>
      </w:r>
    </w:p>
    <w:p>
      <w:pPr>
        <w:pStyle w:val="AshaarFarsiMatn++"/>
      </w:pPr>
      <w:r>
        <w:rPr>
          <w:rtl w:val="0"/>
          <w:lang w:val="fa-IR"/>
        </w:rPr>
        <w:t xml:space="preserve">خبر خداست به ماخلق ز مشاهدات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ظهور عقل و فؤاد ما ز فروغ آیت او بود *** بركات و خیر وجود ما همه از عنایت او بود</w:t>
      </w:r>
    </w:p>
    <w:p>
      <w:pPr>
        <w:pStyle w:val="AshaarFarsiMatn++"/>
      </w:pPr>
      <w:r>
        <w:rPr>
          <w:rtl w:val="0"/>
          <w:lang w:val="fa-IR"/>
        </w:rPr>
        <w:t xml:space="preserve">صلوات ما به روان او ثمر هدایت او بود *** نه همین شفیع گناه ما شرف حمایت او بود</w:t>
      </w:r>
    </w:p>
    <w:p>
      <w:pPr>
        <w:pStyle w:val="AshaarFarsiMatn++"/>
      </w:pPr>
      <w:r>
        <w:rPr>
          <w:rtl w:val="0"/>
          <w:lang w:val="fa-IR"/>
        </w:rPr>
        <w:t xml:space="preserve">كه وجود ماست تفضّلی ز تفضّلات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هله آن خدیو كه از خدا به لعمرك است خطاب او *** نرسد مشاعر خلق را كه كنند وصف جناب او</w:t>
      </w:r>
    </w:p>
    <w:p>
      <w:pPr>
        <w:pStyle w:val="AshaarFarsiMatn++"/>
      </w:pPr>
      <w:r>
        <w:rPr>
          <w:rtl w:val="0"/>
          <w:lang w:val="fa-IR"/>
        </w:rPr>
        <w:t xml:space="preserve">كه رسد به عالم وصف او كه جلال اوست حجاب او *** تو بجوی شرح كمال او ز كلام او به كتاب او</w:t>
      </w:r>
    </w:p>
    <w:p>
      <w:pPr>
        <w:pStyle w:val="AshaarFarsiMatn++"/>
      </w:pPr>
      <w:r>
        <w:rPr>
          <w:rtl w:val="0"/>
          <w:lang w:val="fa-IR"/>
        </w:rPr>
        <w:t xml:space="preserve">كه مفصّل آمد مجملی ز مكاشفات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لدی الجمال ظهور حقّ ظلمات خلق بود عدم *** خبری نبوده حدوث را ز قدم به بارگه قدم</w:t>
      </w:r>
    </w:p>
    <w:p>
      <w:pPr>
        <w:pStyle w:val="AshaarFarsiMatn++"/>
      </w:pPr>
      <w:r>
        <w:rPr>
          <w:rtl w:val="0"/>
          <w:lang w:val="fa-IR"/>
        </w:rPr>
        <w:t xml:space="preserve">به خدا قسم كه خدا قسم نخورد مگر به خدا قسم *** رقم خدای چه والسما قسم خدای چه والقلم</w:t>
      </w:r>
    </w:p>
    <w:p>
      <w:pPr>
        <w:pStyle w:val="AshaarFarsiMatn++"/>
      </w:pPr>
      <w:r>
        <w:rPr>
          <w:rtl w:val="0"/>
          <w:lang w:val="fa-IR"/>
        </w:rPr>
        <w:t xml:space="preserve">قسم تجلّی خود بود به صفات و ذات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مسمّط‌ها</w:t>
      </w:r>
    </w:p>
    <w:p>
      <w:pPr>
        <w:pStyle w:val="AshaarFarsiMatn++"/>
      </w:pPr>
      <w:r>
        <w:rPr>
          <w:rtl w:val="0"/>
          <w:lang w:val="fa-IR"/>
        </w:rPr>
        <w:t xml:space="preserve">متجلّی آمده چون خدا به صفات احمد و اسم او *** ز تجلّیات ظهور حقّ احدی نبوده به قسم او</w:t>
      </w:r>
    </w:p>
    <w:p>
      <w:pPr>
        <w:pStyle w:val="AshaarFarsiMatn++"/>
      </w:pPr>
      <w:r>
        <w:rPr>
          <w:rtl w:val="0"/>
          <w:lang w:val="fa-IR"/>
        </w:rPr>
        <w:t xml:space="preserve">كه رسد به گنج هویتش كه وجود اوست طلسم او *** چو بود حقیقت انبیا همه از فواضل جسم او</w:t>
      </w:r>
    </w:p>
    <w:p>
      <w:pPr>
        <w:pStyle w:val="AshaarFarsiMatn++"/>
      </w:pPr>
      <w:r>
        <w:rPr>
          <w:rtl w:val="0"/>
          <w:lang w:val="fa-IR"/>
        </w:rPr>
        <w:t xml:space="preserve">حكما چگونه برند ره به مجرّدات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یم حكمتی ست كتاب او چه بواطنش چه ظواهرش *** تو نكرده غوص به قعر یم چه بری ز درّ و جواهرش</w:t>
      </w:r>
    </w:p>
    <w:p>
      <w:pPr>
        <w:pStyle w:val="AshaarFarsiMatn++"/>
      </w:pPr>
      <w:r>
        <w:rPr>
          <w:rtl w:val="0"/>
          <w:lang w:val="fa-IR"/>
        </w:rPr>
        <w:t xml:space="preserve">در این محیط كسی برد كه غریق اوست مشاعرش *** تو بجو لئالی معرفت ز بطون سرّ و ضمائرش</w:t>
      </w:r>
    </w:p>
    <w:p>
      <w:pPr>
        <w:pStyle w:val="AshaarFarsiMatn++"/>
      </w:pPr>
      <w:r>
        <w:rPr>
          <w:rtl w:val="0"/>
          <w:lang w:val="fa-IR"/>
        </w:rPr>
        <w:t xml:space="preserve">كه بود كنوز رموز حقّ همه در نكات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تو اگر ز امّت احمدی ملكات صدق و صفا بجو *** دركات خشم و غضب بنه درجات سلم و رضا بجو</w:t>
      </w:r>
    </w:p>
    <w:p>
      <w:pPr>
        <w:pStyle w:val="AshaarFarsiMatn++"/>
      </w:pPr>
      <w:r>
        <w:rPr>
          <w:rtl w:val="0"/>
          <w:lang w:val="fa-IR"/>
        </w:rPr>
        <w:t xml:space="preserve">گرت آرزوی بقا بود ز طریق فقر و فنا بجو *** ره رستگاری و عافیت به سراج علم و تقی بجو</w:t>
      </w:r>
    </w:p>
    <w:p>
      <w:pPr>
        <w:pStyle w:val="AshaarFarsiMatn++"/>
      </w:pPr>
      <w:r>
        <w:rPr>
          <w:rtl w:val="0"/>
          <w:lang w:val="fa-IR"/>
        </w:rPr>
        <w:t xml:space="preserve">كه به نور علم بپا بود علم نجات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بجهان كُمیت خود از جهان كه جهان كمیتۀ غم بود *** طربش تعب نعمش نقم زر و درهمش همه هم بود</w:t>
      </w:r>
    </w:p>
    <w:p>
      <w:pPr>
        <w:pStyle w:val="AshaarFarsiMatn++"/>
      </w:pPr>
      <w:r>
        <w:rPr>
          <w:rtl w:val="0"/>
          <w:lang w:val="fa-IR"/>
        </w:rPr>
        <w:t xml:space="preserve">ز حدود شرع برون مرو اگرت بهشت ارم بود *** قدم ثبات بجو كه دین همه در ثبات قدم بود</w:t>
      </w:r>
    </w:p>
    <w:p>
      <w:pPr>
        <w:pStyle w:val="AshaarFarsiMatn++"/>
      </w:pPr>
      <w:r>
        <w:rPr>
          <w:rtl w:val="0"/>
          <w:lang w:val="fa-IR"/>
        </w:rPr>
        <w:t xml:space="preserve">ز نزول آیۀ فاستقم بنگر ثبات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بگشای بینش معرفت نه مكان ببین و نه لامكان *** همه جا ظهور خدا نگر نه زمان بجوی نه لازمان</w:t>
      </w:r>
    </w:p>
    <w:p>
      <w:pPr>
        <w:pStyle w:val="AshaarFarsiMatn++"/>
      </w:pPr>
      <w:r>
        <w:rPr>
          <w:rtl w:val="0"/>
          <w:lang w:val="fa-IR"/>
        </w:rPr>
        <w:t xml:space="preserve">كه نبود و نیست بجز یكی همه در ظواهر و در نهان *** بخود آی و با دل خود بگو كه ز كیست بینش و عقل و جان</w:t>
      </w:r>
    </w:p>
    <w:p>
      <w:pPr>
        <w:pStyle w:val="AshaarFarsiMatn++"/>
      </w:pPr>
      <w:r>
        <w:rPr>
          <w:rtl w:val="0"/>
          <w:lang w:val="fa-IR"/>
        </w:rPr>
        <w:t xml:space="preserve">به خدا ز چشم خدا نگر به توجّهات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ز حجاب ظلمت حس درآ لمعات وجه خدا نگر *** بگشای دیده چو مشتری مه آفتاب لقا نگر</w:t>
      </w:r>
    </w:p>
    <w:p>
      <w:pPr>
        <w:pStyle w:val="AshaarFarsiMatn++"/>
      </w:pPr>
      <w:r>
        <w:rPr>
          <w:rtl w:val="0"/>
          <w:lang w:val="fa-IR"/>
        </w:rPr>
        <w:t xml:space="preserve">چو فنا فناست مجو تو بقا بجوی و بقا نگر *** ملكوت غیب و شهاده را همه در ظهور و خفا نگر</w:t>
      </w:r>
    </w:p>
    <w:p>
      <w:pPr>
        <w:pStyle w:val="AshaarFarsiMatn++"/>
      </w:pPr>
      <w:r>
        <w:rPr>
          <w:rtl w:val="0"/>
          <w:lang w:val="fa-IR"/>
        </w:rPr>
        <w:t xml:space="preserve">كه مشعشع آمده هر یكی ز تشعشعات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سرشت آدم پاك دم ز خداست قابل تربیت *** كه رسد ز مایۀ بندگی به علو پایۀ سلطنت</w:t>
      </w:r>
    </w:p>
    <w:p>
      <w:pPr>
        <w:pStyle w:val="AshaarFarsiMatn++"/>
      </w:pPr>
      <w:r>
        <w:rPr>
          <w:rtl w:val="0"/>
          <w:lang w:val="fa-IR"/>
        </w:rPr>
        <w:t xml:space="preserve">همه كس نیافت به سعی خود ره این شرافت و منزلت *** چه سعادت این كف خاك را كه رسد به جنّت معرفت</w:t>
      </w:r>
    </w:p>
    <w:p>
      <w:pPr>
        <w:pStyle w:val="AshaarFarsiMatn++"/>
      </w:pPr>
      <w:r>
        <w:rPr>
          <w:rtl w:val="0"/>
          <w:lang w:val="fa-IR"/>
        </w:rPr>
        <w:t xml:space="preserve">در این بهشت گشوده شد ز مجاهدات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كه ز دست نفس گمان برد كه بدست خویش امان برد *** به یقین امان نبرد كسی مگر این امان به گمان برد</w:t>
      </w:r>
    </w:p>
    <w:p>
      <w:pPr>
        <w:pStyle w:val="AshaarFarsiMatn++"/>
      </w:pPr>
      <w:r>
        <w:rPr>
          <w:rtl w:val="0"/>
          <w:lang w:val="fa-IR"/>
        </w:rPr>
        <w:t xml:space="preserve">دهد آنكه دست بدست او تو گمان مدار كه جان برد *** كه زدست نفس بدست خود گه پنجه پنجه توان برد</w:t>
      </w:r>
    </w:p>
    <w:p>
      <w:pPr>
        <w:pStyle w:val="AshaarFarsiMatn++"/>
      </w:pPr>
      <w:r>
        <w:rPr>
          <w:rtl w:val="0"/>
          <w:lang w:val="fa-IR"/>
        </w:rPr>
        <w:t xml:space="preserve">شكنند ساعد او مگر به مساعدات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ز ازل به آب محبّتش چو مخمر آمده ذات ها *** تو بگو فؤاد مدیح او كه دهد جلای صفات ما</w:t>
      </w:r>
    </w:p>
    <w:p>
      <w:pPr>
        <w:pStyle w:val="AshaarFarsiMatn++"/>
      </w:pPr>
      <w:r>
        <w:rPr>
          <w:rtl w:val="0"/>
          <w:lang w:val="fa-IR"/>
        </w:rPr>
        <w:t xml:space="preserve">چه غم از هلاك بدن ترا كه بروج است نجات ما *** چو درین قوالب عنصری به حیات اوست حیات ما</w:t>
      </w:r>
    </w:p>
    <w:p>
      <w:pPr>
        <w:pStyle w:val="AshaarFarsiMatn++"/>
      </w:pPr>
      <w:r>
        <w:rPr>
          <w:rtl w:val="0"/>
          <w:lang w:val="fa-IR"/>
        </w:rPr>
        <w:t xml:space="preserve">نبود چگونه ممات ما به تبع ممات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6" name="_x0000_i004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