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١٣١</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1"/>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2"/>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سورة العنکبوت (٢٩) ذيل آيه ٣.</w:t>
      </w:r>
    </w:p>
  </w:footnote>
  <w:footnote w:id="2">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