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 صلاح الدین آمد و مسیحی‌ها را بیرون کرد، البته بیرون نکرد، می‌گویند در آخرین جنگش، دیگر حکومت صلیبی را از شام و لبنان و فلسطین[برانداخت، چون] در این نواحی اصلاً حکومت حکومتهای صلیبی بود، حکومتهای صلیبی را قلع و قمع کرد و بعد رفت در حلب و در آنجا خیلی از شیعیان را کشت، هشتاد هزار نفر را کشت! در میان دیوار (جدار) می گذاشت! اینها را اینها نمی آیند به مردم بگویند. بعد کم کم آن مقدار یهود که در فلسطین بودند، همان دیگر زندگی می کردند، دیگر مسئلۀ خاصّی بین آنها و بین مسلمین نبود و مسلمین غلبه داشتند بر آن سرزمین. اصلاً سرزمین سرزمین مسلمین بود و حتّی در زمان باب، صد و بیست سی سال پیش، در آن زمان، انگلیس برای نفوذ بابیت و بهائیت از همان یهودی های حیفا و اَکا استفاده می کرد. یعنی یهودی های آنجا در واقع عُمّال و اُمنای انگلیس بودند،، یهودی های در حیفا و اَکا. تِلاویو در آنجا تل اَوید بوده، تل اوید، ؟، ما می گوئیم تل، تل اَوید بوده حالا به آن می گویند تلاویو. مثل؟، آن هم تل اوید بوده. قبل از جنگ بین الملل اول، به واسطۀ نفوذ عثمانی...، چون حکومت عثمانی خیلی حکومت وسیعی بود و در اواخر سلطنت سلطان عبدالحمید ثانی که خلیفۀ عثمانی بود خیلی بلاد تا افریقا و از این طرف تمام خاورمیانه و شرق اوسط و لبنان و شامات و از این طرف تا یوگسلاوی، تمام اینها زیر سلطۀ سلطان عبدالحمید عثمانی بوده؛ اَلجزایر در افریقا، لیبی، مصر و اینها همه زیر سلطۀ عثمانی بودند. قبل از جنگ بین الملل اول، انگلیس تصمیم می‌گیرد به اتفاق روس این حکومت عثمانی و این مستعمرات عثمانی را تجزیه کنند. دیگر شروع می کنند به اختلافات در همین کشورها، در یمن اختلاف می شود، در لیبی می شود، در شام می شود و در...، که این قوای عثمانی تحلیل برود. و در جنگ بین الملل اول حکومت عثمانی به هیجده کشور تجزیه می شود. مثلاً عراق و تمام این ممالک عربی، قطر، ابوظبی؛ دبی، یمن شمالی، یمن جنوبی، عربستان، عمان، اردن، اینها همه جزءِ عثمانی بوده؛ همزمان با این تجزیۀ عثمانی...، و به کل عثمانی از بین می رود دیگر؛ با اینکه عثمانی اعلام بی‌طرفی کرده بود، خواهی نخواهی آن را به جنگ اول کشاندند، یعنی با اینکه عثمانی پیغام داده بود به آن صدر اعظم آلمان و گفته بود که ما، یعنی سلطان عبدالحمید، که ما کنار هستیم ولی آنها عمداً آمدند و...؛ نه آلمان، آن ملل دیگر و انگلیس و اینها آمدند و به طور کلّی عثمانی را تجزیه کردند و تیکه تیکه کردند. همزمان با این قضیۀ تجزیۀ عثمانی، مصطفی کمال آتا تُرک فرار کرد از ترکیه و رفت در شام، یک افسر ضابط امر بود و در ؟ عثمانی بود. این فرار می کند می رود در سوریه با اعوان و انصارش، آنجا حکومت لائیک تشکیل می دهد به اتکاءِ انگلیس، یعنی اینها از عُمال انگلیس بودند دیگر. وقتی که عثمانی در حال تجزیه بود می آید و در ترکیه کودتا می کند، همین مصطفی کمال می آید کودتا می کند. و به طور کلّی بعد از جنگ بین المللِ اول، دیگر تمام مستعمرات عثمانی همه از بین رفته بود، فقط ترکیه باقی مانده بود با کودتای همین آتا ترک، دیگر از مملکت عثمانی هیچ خبری نبود.</w:t>
      </w:r>
    </w:p>
    <w:p>
      <w:pPr/>
      <w:r>
        <w:rPr>
          <w:rtl w:val="0"/>
          <w:lang w:val="fa-IR"/>
        </w:rPr>
        <w:t xml:space="preserve"> آن وقت در این زمان، در این وهله، همزمان در حیفا و اکا، آنجا انگلیس اقدام به استیراد یهود می کند، یهود، مهاجرین از سایر بلاد را وارد در فلسطین می کند، خب عثمانی هم که تجزیه شده بود، یک حاکم انگلیسی را می گذارند در حیفا و اکا و اینها، در فلسطین؛ حکام، حکام فلسطینی بودند ولی در تحت سیطرۀ انگلیس بودند، خود ؟ انگلیسی در آنجا بوده؛ آن وقت شروع می کنند و این یهود را مسلح می کنند، اراضی را می خرند، چه می کنند، تا در آن اعلامیۀ ؟ ، اعلامیۀ معروف، در آنجا حق حاکمیت فلسطین را می دهند به یهود. بالکو وزیر خارجۀ انگلیس بوده. از آن زمان به بعد دیگر یهود در فلسطین رسمیَّت پیدا می کنند و چون نفوذ هم داشتند و ...، دیگر احزابی تشکیل می دهند و ...، این حزب لیپوت که الآن در اسرائیل است از آن زمان تشکیل می شود و شروع می کنند به قتل و غارت و خیلی ...! و عربها را بیرون می کنند و شبانه می آیند می زنند، یک عده اختیال می کنند و ...! در جریان ؟ که خب جریان معروفی است که چقدر کشتند از این مردم، تا زمان ...، دیگر در این موقع جنگ بین الملل دوم بوجود می آید. در جنگ بین الملل دوم دیگر رسماً آنجا حکومتش می شود حکومت انگلیسی. در سال هزار نهصد و چهل و چهار می شود حکومت انگلیسی و همین طور ادامه پیدا می کند تا در سال هزار و نهصد و پنجاه و هفت که آنها می آیند یک مقداری توسعه می دهند که این سرزمین...،</w:t>
      </w:r>
    </w:p>
    <w:p>
      <w:pPr/>
      <w:r>
        <w:rPr>
          <w:rtl w:val="0"/>
          <w:lang w:val="fa-IR"/>
        </w:rPr>
        <w:t xml:space="preserve"> آن وقت در اینجا دول عربی برای اخراج اسرائیل اقدام می کنند، چون غصبی بوده دیگر، ژنرال نجیب که رئیس جمهور مصر بوده و بعد از مَلِک فؤاد آمد موفق نمی شود برای این مسئله. در سال هزار و نهصد و شصت و هفت یک ائتلافی بین اردن و سوریه و مصر بوسیلۀ جمال عبدالناصر انجام می شود برای اینکه اصلاً اسرائیل را محو کنند، اسرائیل پیش دستی می کند، یعنی اقدام برحرب می کند و با توجه به حمایتی که آمریکا از او می کند دیگر در آنجا هر سه کشور را شکست می دهد و در سال هزار و نهصد و شصت و هفت بیت المقدس را می گیرد و از اردن جدا می کند- مرحوم آقا گفتند در آن سفری که ما حج رفتیم بیت المقدس هم رفتیم، ایشان می گفتند از طریق اردن رفتیم- می آید بیت المقدس را جدا می کند از اردن، یعنی به آن آرزویشان می رسند و اِلّا سابق فقط همان حیفا و اکا و تلاویو حکومت یهود بوده، نوار غزه و صحرای سینا و جولان و بیت المقدس و... اینها اصلاً نبوده، بیت المقدس مال اردن بوده. در وهلۀ اول اسرائیل مصر را شکست می دهد و بعد می رود سراغ سوریه، در سوریه جولان را می گیرد، و وقتی که خیالش از این دو تا جمع شد حمله می کند به اردن و می آید جلو تا بیت المقدس را می گیرد، یادَم است در آن موقع رئیس ارتش آنها اسحاق راوین بوده؛ لذا اصلاً این حکومت حکومت غصبی است، غاصبانه است... وَ اِلّا خب یهود و مسیحی و مسلمین همه با هم زندگی بکنند. و این قضیه درست بشو نیست مگر اینکه برای ظهور خلاصه...</w:t>
      </w:r>
    </w:p>
    <w:p>
      <w:pPr/>
      <w:r>
        <w:rPr>
          <w:rtl w:val="0"/>
          <w:lang w:val="fa-IR"/>
        </w:rPr>
        <w:t xml:space="preserve">سؤال و جواب به زبان عربی </w:t>
      </w:r>
    </w:p>
    <w:p>
      <w:pPr>
        <w:pStyle w:val="VasatChinArabi++"/>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5" name="_x0000_i003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